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7717" w:rsidRPr="00873F4B" w:rsidRDefault="004646C1" w:rsidP="004646C1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873F4B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</w:p>
    <w:tbl>
      <w:tblPr>
        <w:tblW w:w="10710" w:type="dxa"/>
        <w:tblLayout w:type="fixed"/>
        <w:tblLook w:val="04A0" w:firstRow="1" w:lastRow="0" w:firstColumn="1" w:lastColumn="0" w:noHBand="0" w:noVBand="1"/>
      </w:tblPr>
      <w:tblGrid>
        <w:gridCol w:w="4812"/>
        <w:gridCol w:w="1552"/>
        <w:gridCol w:w="4346"/>
      </w:tblGrid>
      <w:tr w:rsidR="00AC7717" w:rsidRPr="00873F4B" w:rsidTr="00AC7717">
        <w:trPr>
          <w:trHeight w:val="1797"/>
        </w:trPr>
        <w:tc>
          <w:tcPr>
            <w:tcW w:w="4812" w:type="dxa"/>
            <w:hideMark/>
          </w:tcPr>
          <w:p w:rsidR="00AC7717" w:rsidRPr="00873F4B" w:rsidRDefault="00AC7717" w:rsidP="00AC7717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       </w:t>
            </w:r>
            <w:proofErr w:type="gramStart"/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БАШ</w:t>
            </w:r>
            <w:proofErr w:type="gramEnd"/>
            <w:r w:rsidRPr="00B366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a-RU" w:eastAsia="ru-RU"/>
              </w:rPr>
              <w:t>Ҡ</w:t>
            </w: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ОРТОСТАН  РЕСПУБЛИКАҺЫНЫҢ</w:t>
            </w:r>
          </w:p>
          <w:p w:rsidR="00AC7717" w:rsidRPr="00873F4B" w:rsidRDefault="00AC7717" w:rsidP="00AC7717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БАЙМА</w:t>
            </w:r>
            <w:r w:rsidRPr="00873F4B">
              <w:rPr>
                <w:rFonts w:ascii="Times New Roman" w:eastAsia="Times New Roman" w:hAnsi="Times New Roman" w:cs="Times New Roman"/>
                <w:b/>
                <w:bCs/>
                <w:lang w:val="ba-RU" w:eastAsia="ru-RU"/>
              </w:rPr>
              <w:t>Ҡ</w:t>
            </w: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РАЙОНЫ</w:t>
            </w: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br/>
              <w:t xml:space="preserve">МУНИЦИПАЛЬ РАЙОНЫНЫҢ </w:t>
            </w:r>
          </w:p>
          <w:p w:rsidR="00AC7717" w:rsidRPr="00873F4B" w:rsidRDefault="00AC7717" w:rsidP="00AC7717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a-RU" w:eastAsia="ru-RU"/>
              </w:rPr>
              <w:t>БИЛАЛ</w:t>
            </w: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АУЫЛ СОВЕТЫ</w:t>
            </w:r>
          </w:p>
          <w:p w:rsidR="00AC7717" w:rsidRPr="00873F4B" w:rsidRDefault="00AC7717" w:rsidP="00AC7717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АУЫЛ БИЛ</w:t>
            </w:r>
            <w:r w:rsidRPr="00873F4B">
              <w:rPr>
                <w:rFonts w:ascii="Times New Roman" w:eastAsia="Times New Roman" w:hAnsi="Times New Roman" w:cs="Times New Roman"/>
                <w:b/>
                <w:lang w:val="ba-RU" w:eastAsia="ru-RU"/>
              </w:rPr>
              <w:t>Ә</w:t>
            </w: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МӘҺЕ </w:t>
            </w:r>
          </w:p>
          <w:p w:rsidR="00AC7717" w:rsidRPr="00873F4B" w:rsidRDefault="00AC7717" w:rsidP="00AC7717">
            <w:pPr>
              <w:keepNext/>
              <w:shd w:val="clear" w:color="auto" w:fill="FFFFFF"/>
              <w:spacing w:after="0" w:line="240" w:lineRule="auto"/>
              <w:ind w:right="-108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022415B" wp14:editId="3D31E14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332740</wp:posOffset>
                      </wp:positionV>
                      <wp:extent cx="6400800" cy="0"/>
                      <wp:effectExtent l="0" t="19050" r="19050" b="38100"/>
                      <wp:wrapNone/>
                      <wp:docPr id="4" name="Lin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57150" cmpd="thickThin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Line 2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26.2pt" to="508.95pt,2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" strokeweight="4.5pt">
                      <v:stroke linestyle="thickThin"/>
                    </v:line>
                  </w:pict>
                </mc:Fallback>
              </mc:AlternateContent>
            </w: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ХАКИМИӘТЕ</w:t>
            </w:r>
          </w:p>
        </w:tc>
        <w:tc>
          <w:tcPr>
            <w:tcW w:w="1552" w:type="dxa"/>
          </w:tcPr>
          <w:p w:rsidR="00AC7717" w:rsidRPr="00873F4B" w:rsidRDefault="00C90990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31" type="#_x0000_t75" style="position:absolute;left:0;text-align:left;margin-left:-.9pt;margin-top:-21.4pt;width:60.4pt;height:1in;z-index:251660288;mso-position-horizontal-relative:text;mso-position-vertical-relative:text">
                  <v:imagedata r:id="rId8" o:title=""/>
                </v:shape>
                <o:OLEObject Type="Embed" ProgID="MSPhotoEd.3" ShapeID="_x0000_s1031" DrawAspect="Content" ObjectID="_1839591842" r:id="rId9"/>
              </w:pict>
            </w:r>
          </w:p>
          <w:p w:rsidR="00AC7717" w:rsidRPr="00873F4B" w:rsidRDefault="00AC7717" w:rsidP="00AC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C7717" w:rsidRPr="00873F4B" w:rsidRDefault="00AC7717" w:rsidP="00AC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C7717" w:rsidRPr="00873F4B" w:rsidRDefault="00AC7717" w:rsidP="00AC77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46" w:type="dxa"/>
            <w:hideMark/>
          </w:tcPr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</w:t>
            </w:r>
          </w:p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СЕЛЬСКОГО ПОСЕЛЕНИЯ</w:t>
            </w:r>
          </w:p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ba-RU" w:eastAsia="ru-RU"/>
              </w:rPr>
              <w:t>БИЛЯЛОВСКИЙ</w:t>
            </w: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СЕЛЬСОВЕТ </w:t>
            </w:r>
          </w:p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МУНИЦИПАЛЬНОГО РАЙОНА </w:t>
            </w:r>
          </w:p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БАЙМАКСКИЙ РАЙОН</w:t>
            </w:r>
          </w:p>
          <w:p w:rsidR="00AC7717" w:rsidRPr="00873F4B" w:rsidRDefault="00AC7717" w:rsidP="00AC77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73F4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РЕСПУБЛИКИ БАШКОРТОСТАН</w:t>
            </w:r>
          </w:p>
        </w:tc>
      </w:tr>
    </w:tbl>
    <w:p w:rsidR="00B3666E" w:rsidRDefault="00873F4B" w:rsidP="00B3666E">
      <w:pPr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ba-RU"/>
        </w:rPr>
        <w:t xml:space="preserve">       </w:t>
      </w:r>
      <w:r w:rsidR="002D4C9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ba-RU"/>
        </w:rPr>
        <w:t xml:space="preserve">       </w:t>
      </w:r>
      <w:r w:rsidRPr="004646C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val="ba-RU"/>
        </w:rPr>
        <w:t>Ҡ</w:t>
      </w:r>
      <w:r w:rsidRPr="004646C1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АРАР</w:t>
      </w:r>
      <w:r w:rsidRPr="004646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№</w:t>
      </w:r>
      <w:r w:rsidR="008B786F">
        <w:rPr>
          <w:rFonts w:ascii="Times New Roman" w:eastAsia="Calibri" w:hAnsi="Times New Roman" w:cs="Times New Roman"/>
          <w:b/>
          <w:sz w:val="28"/>
          <w:szCs w:val="28"/>
        </w:rPr>
        <w:t>44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 xml:space="preserve">          </w:t>
      </w:r>
      <w:r w:rsidRPr="004646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</w:t>
      </w:r>
      <w:r w:rsidRPr="004646C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ba-RU"/>
        </w:rPr>
        <w:t xml:space="preserve">        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 xml:space="preserve">ПОСТАНОВЛЕНИЕ                                                                     </w:t>
      </w:r>
      <w:r w:rsidR="009F4CFD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6</w:t>
      </w:r>
      <w:r w:rsidR="002D4C99">
        <w:rPr>
          <w:rFonts w:ascii="Times New Roman" w:eastAsia="Calibri" w:hAnsi="Times New Roman" w:cs="Times New Roman"/>
          <w:b/>
          <w:sz w:val="28"/>
          <w:szCs w:val="28"/>
        </w:rPr>
        <w:t xml:space="preserve"> май</w:t>
      </w:r>
      <w:r w:rsidR="006A6205">
        <w:rPr>
          <w:rFonts w:ascii="Times New Roman" w:eastAsia="Calibri" w:hAnsi="Times New Roman" w:cs="Times New Roman"/>
          <w:b/>
          <w:sz w:val="28"/>
          <w:szCs w:val="28"/>
        </w:rPr>
        <w:t xml:space="preserve"> 2026</w:t>
      </w:r>
      <w:r w:rsidR="002D4C99">
        <w:rPr>
          <w:rFonts w:ascii="Times New Roman" w:eastAsia="Calibri" w:hAnsi="Times New Roman" w:cs="Times New Roman"/>
          <w:b/>
          <w:sz w:val="28"/>
          <w:szCs w:val="28"/>
        </w:rPr>
        <w:t>й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="008B786F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</w:t>
      </w:r>
      <w:r w:rsidR="009F4CFD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2D4C99">
        <w:rPr>
          <w:rFonts w:ascii="Times New Roman" w:eastAsia="Calibri" w:hAnsi="Times New Roman" w:cs="Times New Roman"/>
          <w:b/>
          <w:sz w:val="28"/>
          <w:szCs w:val="28"/>
        </w:rPr>
        <w:t xml:space="preserve"> мая </w:t>
      </w:r>
      <w:r w:rsidR="006A6205">
        <w:rPr>
          <w:rFonts w:ascii="Times New Roman" w:eastAsia="Calibri" w:hAnsi="Times New Roman" w:cs="Times New Roman"/>
          <w:b/>
          <w:sz w:val="28"/>
          <w:szCs w:val="28"/>
        </w:rPr>
        <w:t>2026</w:t>
      </w:r>
      <w:r w:rsidRPr="004646C1">
        <w:rPr>
          <w:rFonts w:ascii="Times New Roman" w:eastAsia="Calibri" w:hAnsi="Times New Roman" w:cs="Times New Roman"/>
          <w:b/>
          <w:sz w:val="28"/>
          <w:szCs w:val="28"/>
        </w:rPr>
        <w:t>г.</w:t>
      </w:r>
    </w:p>
    <w:p w:rsidR="00AC4024" w:rsidRPr="00B3666E" w:rsidRDefault="000D4305" w:rsidP="00B366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0D4305">
        <w:rPr>
          <w:rFonts w:ascii="Times New Roman" w:hAnsi="Times New Roman" w:cs="Times New Roman"/>
          <w:b/>
          <w:sz w:val="28"/>
          <w:szCs w:val="28"/>
        </w:rPr>
        <w:t>Об аннулировании и присвоении адреса</w:t>
      </w:r>
    </w:p>
    <w:p w:rsidR="000D4305" w:rsidRDefault="005D3DD6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AC4024">
        <w:rPr>
          <w:rFonts w:ascii="Times New Roman" w:hAnsi="Times New Roman" w:cs="Times New Roman"/>
          <w:sz w:val="26"/>
          <w:szCs w:val="26"/>
        </w:rPr>
        <w:t>Руководствуясь Фед</w:t>
      </w:r>
      <w:r>
        <w:rPr>
          <w:rFonts w:ascii="Times New Roman" w:hAnsi="Times New Roman" w:cs="Times New Roman"/>
          <w:sz w:val="26"/>
          <w:szCs w:val="26"/>
        </w:rPr>
        <w:t>еральным законом от 06.10.2003 №</w:t>
      </w:r>
      <w:r w:rsidRPr="00AC4024">
        <w:rPr>
          <w:rFonts w:ascii="Times New Roman" w:hAnsi="Times New Roman" w:cs="Times New Roman"/>
          <w:sz w:val="26"/>
          <w:szCs w:val="26"/>
        </w:rPr>
        <w:t xml:space="preserve">131-ФЗ "Об общих принципах организации местного самоуправления в Российской Федерации", </w:t>
      </w:r>
      <w:r>
        <w:rPr>
          <w:rFonts w:ascii="Times New Roman" w:hAnsi="Times New Roman" w:cs="Times New Roman"/>
          <w:sz w:val="26"/>
          <w:szCs w:val="26"/>
        </w:rPr>
        <w:t>Федеральным</w:t>
      </w:r>
      <w:r w:rsidRPr="00792E51">
        <w:rPr>
          <w:rFonts w:ascii="Times New Roman" w:hAnsi="Times New Roman" w:cs="Times New Roman"/>
          <w:sz w:val="26"/>
          <w:szCs w:val="26"/>
        </w:rPr>
        <w:t xml:space="preserve"> закон</w:t>
      </w:r>
      <w:r>
        <w:rPr>
          <w:rFonts w:ascii="Times New Roman" w:hAnsi="Times New Roman" w:cs="Times New Roman"/>
          <w:sz w:val="26"/>
          <w:szCs w:val="26"/>
        </w:rPr>
        <w:t xml:space="preserve">ом от 28.12.2013 №443-ФЗ </w:t>
      </w:r>
      <w:r w:rsidRPr="00792E51">
        <w:rPr>
          <w:rFonts w:ascii="Times New Roman" w:hAnsi="Times New Roman" w:cs="Times New Roman"/>
          <w:sz w:val="26"/>
          <w:szCs w:val="26"/>
        </w:rPr>
        <w:t>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AC4024">
        <w:rPr>
          <w:rFonts w:ascii="Times New Roman" w:hAnsi="Times New Roman" w:cs="Times New Roman"/>
          <w:sz w:val="26"/>
          <w:szCs w:val="26"/>
        </w:rPr>
        <w:t>Правилами присвоения, изменения и аннулирования адресов, утв</w:t>
      </w:r>
      <w:r w:rsidR="00A45967">
        <w:rPr>
          <w:rFonts w:ascii="Times New Roman" w:hAnsi="Times New Roman" w:cs="Times New Roman"/>
          <w:sz w:val="26"/>
          <w:szCs w:val="26"/>
        </w:rPr>
        <w:t>ержденными</w:t>
      </w:r>
      <w:r w:rsidRPr="00AC4024">
        <w:rPr>
          <w:rFonts w:ascii="Times New Roman" w:hAnsi="Times New Roman" w:cs="Times New Roman"/>
          <w:sz w:val="26"/>
          <w:szCs w:val="26"/>
        </w:rPr>
        <w:t xml:space="preserve"> Постановлением Правительства Российской Федерации от 19.11.2014 №1221,</w:t>
      </w:r>
      <w:r w:rsidR="000D4305" w:rsidRPr="000D4305">
        <w:t xml:space="preserve"> </w:t>
      </w:r>
      <w:r w:rsidR="000D4305" w:rsidRPr="000D4305">
        <w:rPr>
          <w:rFonts w:ascii="Times New Roman" w:hAnsi="Times New Roman" w:cs="Times New Roman"/>
          <w:sz w:val="26"/>
          <w:szCs w:val="26"/>
        </w:rPr>
        <w:t>Приказом Минфина России от 05.11.2015</w:t>
      </w:r>
      <w:proofErr w:type="gramEnd"/>
      <w:r w:rsidR="000D4305" w:rsidRPr="000D4305">
        <w:rPr>
          <w:rFonts w:ascii="Times New Roman" w:hAnsi="Times New Roman" w:cs="Times New Roman"/>
          <w:sz w:val="26"/>
          <w:szCs w:val="26"/>
        </w:rPr>
        <w:t xml:space="preserve"> №171н «Об </w:t>
      </w:r>
      <w:proofErr w:type="gramStart"/>
      <w:r w:rsidR="000D4305" w:rsidRPr="000D4305">
        <w:rPr>
          <w:rFonts w:ascii="Times New Roman" w:hAnsi="Times New Roman" w:cs="Times New Roman"/>
          <w:sz w:val="26"/>
          <w:szCs w:val="26"/>
        </w:rPr>
        <w:t>утверждении</w:t>
      </w:r>
      <w:proofErr w:type="gramEnd"/>
      <w:r w:rsidR="000D4305" w:rsidRPr="000D4305">
        <w:rPr>
          <w:rFonts w:ascii="Times New Roman" w:hAnsi="Times New Roman" w:cs="Times New Roman"/>
          <w:sz w:val="26"/>
          <w:szCs w:val="26"/>
        </w:rPr>
        <w:t xml:space="preserve">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сокращенного наименования </w:t>
      </w:r>
      <w:proofErr w:type="spellStart"/>
      <w:r w:rsidR="000D4305" w:rsidRPr="000D4305">
        <w:rPr>
          <w:rFonts w:ascii="Times New Roman" w:hAnsi="Times New Roman" w:cs="Times New Roman"/>
          <w:sz w:val="26"/>
          <w:szCs w:val="26"/>
        </w:rPr>
        <w:t>адресообразующих</w:t>
      </w:r>
      <w:proofErr w:type="spellEnd"/>
      <w:r w:rsidR="000D4305" w:rsidRPr="000D4305">
        <w:rPr>
          <w:rFonts w:ascii="Times New Roman" w:hAnsi="Times New Roman" w:cs="Times New Roman"/>
          <w:sz w:val="26"/>
          <w:szCs w:val="26"/>
        </w:rPr>
        <w:t xml:space="preserve"> элементов»</w:t>
      </w:r>
    </w:p>
    <w:p w:rsidR="000D4305" w:rsidRPr="000D4305" w:rsidRDefault="000D4305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0D4305" w:rsidRDefault="000D4305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D4305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:rsidR="000D4305" w:rsidRPr="000D4305" w:rsidRDefault="000D4305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B3666E" w:rsidRDefault="00873F4B" w:rsidP="002D4C9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i/>
          <w:sz w:val="26"/>
          <w:szCs w:val="26"/>
        </w:rPr>
        <w:t xml:space="preserve">           </w:t>
      </w:r>
      <w:r w:rsidR="006A6205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0D4305" w:rsidRPr="000D4305">
        <w:rPr>
          <w:rFonts w:ascii="Times New Roman" w:hAnsi="Times New Roman" w:cs="Times New Roman"/>
          <w:sz w:val="26"/>
          <w:szCs w:val="26"/>
        </w:rPr>
        <w:t xml:space="preserve">Аннулировать адрес </w:t>
      </w:r>
      <w:r w:rsidR="002D4C99">
        <w:rPr>
          <w:rFonts w:ascii="Times New Roman" w:hAnsi="Times New Roman" w:cs="Times New Roman"/>
          <w:sz w:val="26"/>
          <w:szCs w:val="26"/>
        </w:rPr>
        <w:t>земельного участка</w:t>
      </w:r>
      <w:r w:rsidR="000D4305" w:rsidRPr="000D4305">
        <w:rPr>
          <w:rFonts w:ascii="Times New Roman" w:hAnsi="Times New Roman" w:cs="Times New Roman"/>
          <w:sz w:val="26"/>
          <w:szCs w:val="26"/>
        </w:rPr>
        <w:t xml:space="preserve"> (кад</w:t>
      </w:r>
      <w:r w:rsidR="004078AA">
        <w:rPr>
          <w:rFonts w:ascii="Times New Roman" w:hAnsi="Times New Roman" w:cs="Times New Roman"/>
          <w:sz w:val="26"/>
          <w:szCs w:val="26"/>
        </w:rPr>
        <w:t>астровый номер</w:t>
      </w:r>
      <w:r w:rsidR="000D4305">
        <w:rPr>
          <w:rFonts w:ascii="Times New Roman" w:hAnsi="Times New Roman" w:cs="Times New Roman"/>
          <w:sz w:val="26"/>
          <w:szCs w:val="26"/>
        </w:rPr>
        <w:t xml:space="preserve"> </w:t>
      </w:r>
      <w:r w:rsidR="0022222D">
        <w:rPr>
          <w:rFonts w:ascii="Times New Roman" w:hAnsi="Times New Roman" w:cs="Times New Roman"/>
          <w:sz w:val="26"/>
          <w:szCs w:val="26"/>
        </w:rPr>
        <w:br/>
      </w:r>
      <w:r w:rsidR="002D4C99" w:rsidRPr="002D4C99">
        <w:rPr>
          <w:rFonts w:ascii="Times New Roman" w:hAnsi="Times New Roman" w:cs="Times New Roman"/>
          <w:sz w:val="26"/>
          <w:szCs w:val="26"/>
        </w:rPr>
        <w:t>02:06:280301:492</w:t>
      </w:r>
      <w:r w:rsidR="00DA5F20">
        <w:rPr>
          <w:rFonts w:ascii="Times New Roman" w:hAnsi="Times New Roman" w:cs="Times New Roman"/>
          <w:sz w:val="26"/>
          <w:szCs w:val="26"/>
        </w:rPr>
        <w:t xml:space="preserve">; </w:t>
      </w:r>
      <w:r w:rsidR="00DA5F20" w:rsidRPr="000D4305">
        <w:rPr>
          <w:rFonts w:ascii="Times New Roman" w:hAnsi="Times New Roman" w:cs="Times New Roman"/>
          <w:sz w:val="26"/>
          <w:szCs w:val="26"/>
        </w:rPr>
        <w:t>Уникальный номер аннулируемого адреса объекта адресации</w:t>
      </w:r>
      <w:r w:rsidR="00DA5F20">
        <w:rPr>
          <w:rFonts w:ascii="Times New Roman" w:hAnsi="Times New Roman" w:cs="Times New Roman"/>
          <w:sz w:val="26"/>
          <w:szCs w:val="26"/>
        </w:rPr>
        <w:t xml:space="preserve"> в ГАР</w:t>
      </w:r>
      <w:r w:rsidR="00DA5F20" w:rsidRPr="000D4305">
        <w:rPr>
          <w:rFonts w:ascii="Times New Roman" w:hAnsi="Times New Roman" w:cs="Times New Roman"/>
          <w:sz w:val="26"/>
          <w:szCs w:val="26"/>
        </w:rPr>
        <w:t xml:space="preserve">: </w:t>
      </w:r>
      <w:r w:rsidR="0022222D" w:rsidRPr="0022222D">
        <w:rPr>
          <w:rFonts w:ascii="Times New Roman" w:hAnsi="Times New Roman" w:cs="Times New Roman"/>
          <w:sz w:val="26"/>
          <w:szCs w:val="26"/>
        </w:rPr>
        <w:br/>
      </w:r>
      <w:r w:rsidR="002D4C99" w:rsidRPr="002D4C99">
        <w:rPr>
          <w:rFonts w:ascii="Times New Roman" w:hAnsi="Times New Roman" w:cs="Times New Roman"/>
          <w:sz w:val="26"/>
          <w:szCs w:val="26"/>
        </w:rPr>
        <w:t>d45cfeae-313d-4154-b6f9-7828e030ca78</w:t>
      </w:r>
      <w:r w:rsidR="00B3666E">
        <w:rPr>
          <w:rFonts w:ascii="Times New Roman" w:hAnsi="Times New Roman" w:cs="Times New Roman"/>
          <w:sz w:val="26"/>
          <w:szCs w:val="26"/>
        </w:rPr>
        <w:t>)</w:t>
      </w:r>
    </w:p>
    <w:p w:rsidR="00DA5F20" w:rsidRDefault="00B3666E" w:rsidP="00B3666E">
      <w:pPr>
        <w:spacing w:after="0" w:line="240" w:lineRule="auto"/>
        <w:jc w:val="both"/>
        <w:rPr>
          <w:rFonts w:ascii="Times New Roman" w:hAnsi="Times New Roman" w:cs="Times New Roman"/>
          <w:i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0D4305" w:rsidRPr="00FD7DAD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 w:rsidR="00FD7DAD" w:rsidRPr="00FD7DAD">
        <w:rPr>
          <w:rFonts w:ascii="Times New Roman" w:hAnsi="Times New Roman" w:cs="Times New Roman"/>
          <w:sz w:val="26"/>
          <w:szCs w:val="26"/>
        </w:rPr>
        <w:t>Баймакский</w:t>
      </w:r>
      <w:proofErr w:type="spellEnd"/>
      <w:r w:rsidR="000D4305" w:rsidRPr="00FD7DAD">
        <w:rPr>
          <w:rFonts w:ascii="Times New Roman" w:hAnsi="Times New Roman" w:cs="Times New Roman"/>
          <w:sz w:val="26"/>
          <w:szCs w:val="26"/>
        </w:rPr>
        <w:t xml:space="preserve"> муниципальный район, Сельское поселение </w:t>
      </w:r>
      <w:proofErr w:type="spellStart"/>
      <w:r w:rsidR="00FD7DAD" w:rsidRPr="00FD7DAD">
        <w:rPr>
          <w:rFonts w:ascii="Times New Roman" w:hAnsi="Times New Roman" w:cs="Times New Roman"/>
          <w:sz w:val="26"/>
          <w:szCs w:val="26"/>
        </w:rPr>
        <w:t>Биляловский</w:t>
      </w:r>
      <w:proofErr w:type="spellEnd"/>
      <w:r w:rsidR="000D4305" w:rsidRPr="00FD7DAD">
        <w:rPr>
          <w:rFonts w:ascii="Times New Roman" w:hAnsi="Times New Roman" w:cs="Times New Roman"/>
          <w:sz w:val="26"/>
          <w:szCs w:val="26"/>
        </w:rPr>
        <w:t xml:space="preserve"> сельсовет, </w:t>
      </w:r>
      <w:r w:rsidR="0079305D">
        <w:rPr>
          <w:rFonts w:ascii="Times New Roman" w:hAnsi="Times New Roman" w:cs="Times New Roman"/>
          <w:sz w:val="26"/>
          <w:szCs w:val="26"/>
        </w:rPr>
        <w:t xml:space="preserve">деревня </w:t>
      </w:r>
      <w:proofErr w:type="spellStart"/>
      <w:r w:rsidR="0079305D">
        <w:rPr>
          <w:rFonts w:ascii="Times New Roman" w:hAnsi="Times New Roman" w:cs="Times New Roman"/>
          <w:sz w:val="26"/>
          <w:szCs w:val="26"/>
        </w:rPr>
        <w:t>Уметбаево</w:t>
      </w:r>
      <w:proofErr w:type="spellEnd"/>
      <w:r w:rsidR="000D4305" w:rsidRPr="00FD7DAD">
        <w:rPr>
          <w:rFonts w:ascii="Times New Roman" w:hAnsi="Times New Roman" w:cs="Times New Roman"/>
          <w:sz w:val="26"/>
          <w:szCs w:val="26"/>
        </w:rPr>
        <w:t>, улица</w:t>
      </w:r>
      <w:r w:rsidR="0022222D">
        <w:rPr>
          <w:rFonts w:ascii="Times New Roman" w:hAnsi="Times New Roman" w:cs="Times New Roman"/>
          <w:sz w:val="26"/>
          <w:szCs w:val="26"/>
        </w:rPr>
        <w:t xml:space="preserve"> </w:t>
      </w:r>
      <w:r w:rsidR="002D4C99">
        <w:rPr>
          <w:rFonts w:ascii="Times New Roman" w:hAnsi="Times New Roman" w:cs="Times New Roman"/>
          <w:sz w:val="26"/>
          <w:szCs w:val="26"/>
        </w:rPr>
        <w:t>Горная</w:t>
      </w:r>
      <w:r w:rsidR="000D4305" w:rsidRPr="00FD7DAD">
        <w:rPr>
          <w:rFonts w:ascii="Times New Roman" w:hAnsi="Times New Roman" w:cs="Times New Roman"/>
          <w:sz w:val="26"/>
          <w:szCs w:val="26"/>
        </w:rPr>
        <w:t>,</w:t>
      </w:r>
      <w:r w:rsidR="002D4C99">
        <w:rPr>
          <w:rFonts w:ascii="Times New Roman" w:hAnsi="Times New Roman" w:cs="Times New Roman"/>
          <w:sz w:val="26"/>
          <w:szCs w:val="26"/>
        </w:rPr>
        <w:t xml:space="preserve"> земельный участок</w:t>
      </w:r>
      <w:r w:rsidR="0022222D">
        <w:rPr>
          <w:rFonts w:ascii="Times New Roman" w:hAnsi="Times New Roman" w:cs="Times New Roman"/>
          <w:sz w:val="26"/>
          <w:szCs w:val="26"/>
        </w:rPr>
        <w:t xml:space="preserve"> </w:t>
      </w:r>
      <w:r w:rsidR="002D4C99">
        <w:rPr>
          <w:rFonts w:ascii="Times New Roman" w:hAnsi="Times New Roman" w:cs="Times New Roman"/>
          <w:sz w:val="26"/>
          <w:szCs w:val="26"/>
        </w:rPr>
        <w:t>19</w:t>
      </w:r>
      <w:r w:rsidR="000D4305" w:rsidRPr="00DA5F20">
        <w:rPr>
          <w:rFonts w:ascii="Times New Roman" w:hAnsi="Times New Roman" w:cs="Times New Roman"/>
          <w:i/>
          <w:sz w:val="26"/>
          <w:szCs w:val="26"/>
        </w:rPr>
        <w:t>.</w:t>
      </w:r>
    </w:p>
    <w:p w:rsidR="00E53F75" w:rsidRPr="00E53F75" w:rsidRDefault="00E53F75" w:rsidP="00E53F7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</w:t>
      </w:r>
      <w:r w:rsidR="00DE443D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Причина аннулирования: снятия</w:t>
      </w:r>
      <w:bookmarkStart w:id="0" w:name="_GoBack"/>
      <w:bookmarkEnd w:id="0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с государственного кадастрового учета объек</w:t>
      </w:r>
      <w:proofErr w:type="gramStart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т(</w:t>
      </w:r>
      <w:proofErr w:type="spellStart"/>
      <w:proofErr w:type="gramEnd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ов</w:t>
      </w:r>
      <w:proofErr w:type="spellEnd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) недвижимости, являющегося(</w:t>
      </w:r>
      <w:proofErr w:type="spellStart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ихся</w:t>
      </w:r>
      <w:proofErr w:type="spellEnd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) объектом(</w:t>
      </w:r>
      <w:proofErr w:type="spellStart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ами</w:t>
      </w:r>
      <w:proofErr w:type="spellEnd"/>
      <w:r w:rsidRPr="00E53F75">
        <w:rPr>
          <w:rFonts w:ascii="Times New Roman" w:eastAsia="Calibri" w:hAnsi="Times New Roman" w:cs="Times New Roman"/>
          <w:sz w:val="26"/>
          <w:szCs w:val="26"/>
          <w:lang w:eastAsia="ru-RU"/>
        </w:rPr>
        <w:t>) адресации.</w:t>
      </w:r>
    </w:p>
    <w:p w:rsidR="00E53F75" w:rsidRPr="00E53F75" w:rsidRDefault="00E53F75" w:rsidP="00E53F75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E53F75">
        <w:rPr>
          <w:rFonts w:ascii="Times New Roman" w:eastAsia="Calibri" w:hAnsi="Times New Roman" w:cs="Times New Roman"/>
          <w:bCs/>
          <w:sz w:val="26"/>
          <w:szCs w:val="26"/>
          <w:lang w:eastAsia="ru-RU"/>
        </w:rPr>
        <w:t xml:space="preserve">             Дата снятия с кадастрового учета:</w:t>
      </w:r>
      <w:r w:rsidRPr="00E53F75">
        <w:rPr>
          <w:rFonts w:ascii="Times New Roman" w:eastAsia="Calibri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E53F75">
        <w:rPr>
          <w:rFonts w:ascii="Times New Roman" w:hAnsi="Times New Roman" w:cs="Times New Roman"/>
          <w:sz w:val="26"/>
          <w:szCs w:val="26"/>
        </w:rPr>
        <w:t>18.03.2022</w:t>
      </w:r>
    </w:p>
    <w:p w:rsidR="00DA5F20" w:rsidRPr="00407529" w:rsidRDefault="00DA5F20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E53F75" w:rsidRDefault="00AC7717" w:rsidP="00B366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</w:p>
    <w:p w:rsidR="00DA5F20" w:rsidRDefault="00E53F75" w:rsidP="00B3666E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6A6205">
        <w:rPr>
          <w:rFonts w:ascii="Times New Roman" w:hAnsi="Times New Roman" w:cs="Times New Roman"/>
          <w:sz w:val="26"/>
          <w:szCs w:val="26"/>
        </w:rPr>
        <w:t>1</w:t>
      </w:r>
      <w:r w:rsidR="000D4305" w:rsidRPr="000D4305">
        <w:rPr>
          <w:rFonts w:ascii="Times New Roman" w:hAnsi="Times New Roman" w:cs="Times New Roman"/>
          <w:sz w:val="26"/>
          <w:szCs w:val="26"/>
        </w:rPr>
        <w:t>.</w:t>
      </w:r>
      <w:r w:rsidR="007B68B6">
        <w:rPr>
          <w:rFonts w:ascii="Times New Roman" w:hAnsi="Times New Roman" w:cs="Times New Roman"/>
          <w:sz w:val="26"/>
          <w:szCs w:val="26"/>
        </w:rPr>
        <w:t>1</w:t>
      </w:r>
      <w:r w:rsidR="000D4305" w:rsidRPr="000D4305">
        <w:rPr>
          <w:rFonts w:ascii="Times New Roman" w:hAnsi="Times New Roman" w:cs="Times New Roman"/>
          <w:sz w:val="26"/>
          <w:szCs w:val="26"/>
        </w:rPr>
        <w:t>.</w:t>
      </w:r>
      <w:r w:rsidR="000D4305" w:rsidRPr="000D4305">
        <w:rPr>
          <w:rFonts w:ascii="Times New Roman" w:hAnsi="Times New Roman" w:cs="Times New Roman"/>
          <w:sz w:val="26"/>
          <w:szCs w:val="26"/>
        </w:rPr>
        <w:tab/>
        <w:t xml:space="preserve">Присвоить </w:t>
      </w:r>
      <w:r w:rsidR="002D4C99">
        <w:rPr>
          <w:rFonts w:ascii="Times New Roman" w:hAnsi="Times New Roman" w:cs="Times New Roman"/>
          <w:sz w:val="26"/>
          <w:szCs w:val="26"/>
        </w:rPr>
        <w:t xml:space="preserve">земельному участку </w:t>
      </w:r>
      <w:r w:rsidR="000D4305" w:rsidRPr="000D4305">
        <w:rPr>
          <w:rFonts w:ascii="Times New Roman" w:hAnsi="Times New Roman" w:cs="Times New Roman"/>
          <w:sz w:val="26"/>
          <w:szCs w:val="26"/>
        </w:rPr>
        <w:t xml:space="preserve">адрес: </w:t>
      </w:r>
    </w:p>
    <w:p w:rsidR="00DA5F20" w:rsidRPr="00407529" w:rsidRDefault="00DA5F20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6"/>
          <w:szCs w:val="6"/>
        </w:rPr>
      </w:pPr>
    </w:p>
    <w:p w:rsidR="000D4305" w:rsidRDefault="00FD7DAD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D7DAD">
        <w:rPr>
          <w:rFonts w:ascii="Times New Roman" w:hAnsi="Times New Roman" w:cs="Times New Roman"/>
          <w:sz w:val="26"/>
          <w:szCs w:val="26"/>
        </w:rPr>
        <w:t xml:space="preserve">Российская Федерация, Республика Башкортостан, </w:t>
      </w:r>
      <w:proofErr w:type="spellStart"/>
      <w:r w:rsidRPr="00FD7DAD">
        <w:rPr>
          <w:rFonts w:ascii="Times New Roman" w:hAnsi="Times New Roman" w:cs="Times New Roman"/>
          <w:sz w:val="26"/>
          <w:szCs w:val="26"/>
        </w:rPr>
        <w:t>Баймакский</w:t>
      </w:r>
      <w:proofErr w:type="spellEnd"/>
      <w:r w:rsidRPr="00FD7DAD">
        <w:rPr>
          <w:rFonts w:ascii="Times New Roman" w:hAnsi="Times New Roman" w:cs="Times New Roman"/>
          <w:sz w:val="26"/>
          <w:szCs w:val="26"/>
        </w:rPr>
        <w:t xml:space="preserve"> муниципальный район, Сельское поселение </w:t>
      </w:r>
      <w:proofErr w:type="spellStart"/>
      <w:r w:rsidRPr="00FD7DAD">
        <w:rPr>
          <w:rFonts w:ascii="Times New Roman" w:hAnsi="Times New Roman" w:cs="Times New Roman"/>
          <w:sz w:val="26"/>
          <w:szCs w:val="26"/>
        </w:rPr>
        <w:t>Биляловский</w:t>
      </w:r>
      <w:proofErr w:type="spellEnd"/>
      <w:r w:rsidRPr="00FD7DAD">
        <w:rPr>
          <w:rFonts w:ascii="Times New Roman" w:hAnsi="Times New Roman" w:cs="Times New Roman"/>
          <w:sz w:val="26"/>
          <w:szCs w:val="26"/>
        </w:rPr>
        <w:t xml:space="preserve"> сельсовет, </w:t>
      </w:r>
      <w:r w:rsidR="0079305D" w:rsidRPr="0079305D">
        <w:rPr>
          <w:rFonts w:ascii="Times New Roman" w:hAnsi="Times New Roman" w:cs="Times New Roman"/>
          <w:sz w:val="26"/>
          <w:szCs w:val="26"/>
        </w:rPr>
        <w:t xml:space="preserve">деревня </w:t>
      </w:r>
      <w:proofErr w:type="spellStart"/>
      <w:r w:rsidR="0079305D" w:rsidRPr="0079305D">
        <w:rPr>
          <w:rFonts w:ascii="Times New Roman" w:hAnsi="Times New Roman" w:cs="Times New Roman"/>
          <w:sz w:val="26"/>
          <w:szCs w:val="26"/>
        </w:rPr>
        <w:t>Уметбаево</w:t>
      </w:r>
      <w:proofErr w:type="spellEnd"/>
      <w:r w:rsidR="0079305D" w:rsidRPr="0079305D">
        <w:rPr>
          <w:rFonts w:ascii="Times New Roman" w:hAnsi="Times New Roman" w:cs="Times New Roman"/>
          <w:sz w:val="26"/>
          <w:szCs w:val="26"/>
        </w:rPr>
        <w:t xml:space="preserve">, улица </w:t>
      </w:r>
      <w:r w:rsidR="002D4C99">
        <w:rPr>
          <w:rFonts w:ascii="Times New Roman" w:hAnsi="Times New Roman" w:cs="Times New Roman"/>
          <w:sz w:val="26"/>
          <w:szCs w:val="26"/>
        </w:rPr>
        <w:t>Горная</w:t>
      </w:r>
      <w:r w:rsidR="0079305D" w:rsidRPr="0079305D">
        <w:rPr>
          <w:rFonts w:ascii="Times New Roman" w:hAnsi="Times New Roman" w:cs="Times New Roman"/>
          <w:sz w:val="26"/>
          <w:szCs w:val="26"/>
        </w:rPr>
        <w:t xml:space="preserve">, </w:t>
      </w:r>
      <w:r w:rsidR="002D4C99">
        <w:rPr>
          <w:rFonts w:ascii="Times New Roman" w:hAnsi="Times New Roman" w:cs="Times New Roman"/>
          <w:sz w:val="26"/>
          <w:szCs w:val="26"/>
        </w:rPr>
        <w:t>земельный участок 19</w:t>
      </w:r>
      <w:r w:rsidR="000D4305" w:rsidRPr="00FD7DAD">
        <w:rPr>
          <w:rFonts w:ascii="Times New Roman" w:hAnsi="Times New Roman" w:cs="Times New Roman"/>
          <w:sz w:val="26"/>
          <w:szCs w:val="26"/>
        </w:rPr>
        <w:t>.</w:t>
      </w:r>
    </w:p>
    <w:p w:rsidR="00E53F75" w:rsidRDefault="00E53F75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8351A" w:rsidRPr="00602421" w:rsidRDefault="0089220D" w:rsidP="00B36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="00601859">
        <w:rPr>
          <w:rFonts w:ascii="Times New Roman" w:hAnsi="Times New Roman" w:cs="Times New Roman"/>
          <w:sz w:val="26"/>
          <w:szCs w:val="26"/>
        </w:rPr>
        <w:t xml:space="preserve">. </w:t>
      </w:r>
      <w:proofErr w:type="gramStart"/>
      <w:r w:rsidR="0038351A" w:rsidRPr="00602421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8351A" w:rsidRPr="00602421"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873F4B" w:rsidRDefault="00873F4B" w:rsidP="00B3666E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</w:t>
      </w:r>
    </w:p>
    <w:p w:rsidR="006A6205" w:rsidRDefault="00873F4B" w:rsidP="00B3666E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</w:p>
    <w:p w:rsidR="00F50E37" w:rsidRDefault="006A6205" w:rsidP="00B3666E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</w:t>
      </w:r>
    </w:p>
    <w:p w:rsidR="00601859" w:rsidRPr="00873F4B" w:rsidRDefault="00F50E37" w:rsidP="00B3666E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r w:rsidR="005D3DD6">
        <w:rPr>
          <w:rFonts w:ascii="Times New Roman" w:hAnsi="Times New Roman" w:cs="Times New Roman"/>
          <w:sz w:val="26"/>
          <w:szCs w:val="26"/>
        </w:rPr>
        <w:t>Глава сельского поселения</w:t>
      </w:r>
    </w:p>
    <w:p w:rsidR="00E3202A" w:rsidRPr="00873F4B" w:rsidRDefault="00601859" w:rsidP="00B3666E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="00873F4B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>
        <w:rPr>
          <w:rFonts w:ascii="Times New Roman" w:hAnsi="Times New Roman" w:cs="Times New Roman"/>
          <w:sz w:val="26"/>
          <w:szCs w:val="26"/>
        </w:rPr>
        <w:t>Биляловский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сельсовет</w:t>
      </w:r>
      <w:r w:rsidR="005D3DD6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Д.Р.Исаньюлов</w:t>
      </w:r>
      <w:proofErr w:type="spellEnd"/>
    </w:p>
    <w:sectPr w:rsidR="00E3202A" w:rsidRPr="00873F4B" w:rsidSect="00DA5F20">
      <w:pgSz w:w="11906" w:h="16838"/>
      <w:pgMar w:top="284" w:right="567" w:bottom="96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0990" w:rsidRDefault="00C90990" w:rsidP="0050622F">
      <w:pPr>
        <w:spacing w:after="0" w:line="240" w:lineRule="auto"/>
      </w:pPr>
      <w:r>
        <w:separator/>
      </w:r>
    </w:p>
  </w:endnote>
  <w:endnote w:type="continuationSeparator" w:id="0">
    <w:p w:rsidR="00C90990" w:rsidRDefault="00C90990" w:rsidP="00506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0990" w:rsidRDefault="00C90990" w:rsidP="0050622F">
      <w:pPr>
        <w:spacing w:after="0" w:line="240" w:lineRule="auto"/>
      </w:pPr>
      <w:r>
        <w:separator/>
      </w:r>
    </w:p>
  </w:footnote>
  <w:footnote w:type="continuationSeparator" w:id="0">
    <w:p w:rsidR="00C90990" w:rsidRDefault="00C90990" w:rsidP="005062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444E8E"/>
    <w:multiLevelType w:val="multilevel"/>
    <w:tmpl w:val="4E3E023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DB4"/>
    <w:rsid w:val="0007239F"/>
    <w:rsid w:val="000D4305"/>
    <w:rsid w:val="00124E3F"/>
    <w:rsid w:val="001E39A1"/>
    <w:rsid w:val="00212DB4"/>
    <w:rsid w:val="0022222D"/>
    <w:rsid w:val="00236DF7"/>
    <w:rsid w:val="002625E8"/>
    <w:rsid w:val="002754C8"/>
    <w:rsid w:val="0028273E"/>
    <w:rsid w:val="00294709"/>
    <w:rsid w:val="002D4C99"/>
    <w:rsid w:val="00314445"/>
    <w:rsid w:val="003306D0"/>
    <w:rsid w:val="0038351A"/>
    <w:rsid w:val="003D30E1"/>
    <w:rsid w:val="004072EC"/>
    <w:rsid w:val="00407529"/>
    <w:rsid w:val="004078AA"/>
    <w:rsid w:val="004378E2"/>
    <w:rsid w:val="004646C1"/>
    <w:rsid w:val="00490023"/>
    <w:rsid w:val="00492EDF"/>
    <w:rsid w:val="004D0138"/>
    <w:rsid w:val="0050622F"/>
    <w:rsid w:val="00550DE5"/>
    <w:rsid w:val="005616C7"/>
    <w:rsid w:val="005D3DD6"/>
    <w:rsid w:val="00601859"/>
    <w:rsid w:val="00602421"/>
    <w:rsid w:val="00635EF1"/>
    <w:rsid w:val="00673E1B"/>
    <w:rsid w:val="00673E89"/>
    <w:rsid w:val="006A6205"/>
    <w:rsid w:val="006B06CA"/>
    <w:rsid w:val="006F2EDA"/>
    <w:rsid w:val="0079305D"/>
    <w:rsid w:val="007B15E9"/>
    <w:rsid w:val="007B68B6"/>
    <w:rsid w:val="00812B34"/>
    <w:rsid w:val="00873F4B"/>
    <w:rsid w:val="00877C00"/>
    <w:rsid w:val="0089220D"/>
    <w:rsid w:val="008A1CEF"/>
    <w:rsid w:val="008B786F"/>
    <w:rsid w:val="009F4CFD"/>
    <w:rsid w:val="00A45967"/>
    <w:rsid w:val="00AB5216"/>
    <w:rsid w:val="00AC4024"/>
    <w:rsid w:val="00AC7717"/>
    <w:rsid w:val="00B02F92"/>
    <w:rsid w:val="00B231E8"/>
    <w:rsid w:val="00B23CEA"/>
    <w:rsid w:val="00B3666E"/>
    <w:rsid w:val="00B57B84"/>
    <w:rsid w:val="00B63BC6"/>
    <w:rsid w:val="00B8283A"/>
    <w:rsid w:val="00C31941"/>
    <w:rsid w:val="00C408B9"/>
    <w:rsid w:val="00C76C20"/>
    <w:rsid w:val="00C90990"/>
    <w:rsid w:val="00C958E2"/>
    <w:rsid w:val="00CF2EE5"/>
    <w:rsid w:val="00D63E85"/>
    <w:rsid w:val="00DA5F20"/>
    <w:rsid w:val="00DE443D"/>
    <w:rsid w:val="00E264CD"/>
    <w:rsid w:val="00E3202A"/>
    <w:rsid w:val="00E53F75"/>
    <w:rsid w:val="00F04E7D"/>
    <w:rsid w:val="00F1657B"/>
    <w:rsid w:val="00F50E37"/>
    <w:rsid w:val="00FD7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622F"/>
  </w:style>
  <w:style w:type="paragraph" w:styleId="a6">
    <w:name w:val="footer"/>
    <w:basedOn w:val="a"/>
    <w:link w:val="a7"/>
    <w:uiPriority w:val="99"/>
    <w:unhideWhenUsed/>
    <w:rsid w:val="0050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622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02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50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0622F"/>
  </w:style>
  <w:style w:type="paragraph" w:styleId="a6">
    <w:name w:val="footer"/>
    <w:basedOn w:val="a"/>
    <w:link w:val="a7"/>
    <w:uiPriority w:val="99"/>
    <w:unhideWhenUsed/>
    <w:rsid w:val="005062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6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49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Спиридонов Владислав Давидович</dc:creator>
  <cp:lastModifiedBy>Нурида</cp:lastModifiedBy>
  <cp:revision>8</cp:revision>
  <cp:lastPrinted>2026-05-06T11:57:00Z</cp:lastPrinted>
  <dcterms:created xsi:type="dcterms:W3CDTF">2026-05-05T03:58:00Z</dcterms:created>
  <dcterms:modified xsi:type="dcterms:W3CDTF">2026-05-06T11:57:00Z</dcterms:modified>
</cp:coreProperties>
</file>