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18" w:rsidRDefault="00C7791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7918" w:rsidRDefault="00C77918">
      <w:pPr>
        <w:pStyle w:val="ConsPlusNormal"/>
        <w:outlineLvl w:val="0"/>
      </w:pPr>
    </w:p>
    <w:p w:rsidR="00C77918" w:rsidRDefault="00C77918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C77918" w:rsidRDefault="00C77918">
      <w:pPr>
        <w:pStyle w:val="ConsPlusTitle"/>
        <w:jc w:val="center"/>
      </w:pPr>
    </w:p>
    <w:p w:rsidR="00C77918" w:rsidRDefault="00C77918">
      <w:pPr>
        <w:pStyle w:val="ConsPlusTitle"/>
        <w:jc w:val="center"/>
      </w:pPr>
      <w:r>
        <w:t>ПОСТАНОВЛЕНИЕ</w:t>
      </w:r>
    </w:p>
    <w:p w:rsidR="00C77918" w:rsidRDefault="00C77918">
      <w:pPr>
        <w:pStyle w:val="ConsPlusTitle"/>
        <w:jc w:val="center"/>
      </w:pPr>
      <w:r>
        <w:t>от 21 июля 2022 г. N 382</w:t>
      </w:r>
    </w:p>
    <w:p w:rsidR="00C77918" w:rsidRDefault="00C77918">
      <w:pPr>
        <w:pStyle w:val="ConsPlusTitle"/>
        <w:jc w:val="center"/>
      </w:pPr>
    </w:p>
    <w:p w:rsidR="00C77918" w:rsidRDefault="00C77918">
      <w:pPr>
        <w:pStyle w:val="ConsPlusTitle"/>
        <w:jc w:val="center"/>
      </w:pPr>
      <w:r>
        <w:t>О ПРОВЕДЕНИИ РЕСПУБЛИКАНСКОГО КОНКУРСА</w:t>
      </w:r>
    </w:p>
    <w:p w:rsidR="00C77918" w:rsidRDefault="00C77918">
      <w:pPr>
        <w:pStyle w:val="ConsPlusTitle"/>
        <w:jc w:val="center"/>
      </w:pPr>
      <w:r>
        <w:t>"ТРУДОВЫЕ ДИНАСТИИ 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79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РБ от 07.03.2023 </w:t>
            </w:r>
            <w:hyperlink r:id="rId6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11.03.2024 </w:t>
            </w:r>
            <w:hyperlink r:id="rId7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24.04.2025 </w:t>
            </w:r>
            <w:hyperlink r:id="rId8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02.09.2025 </w:t>
            </w:r>
            <w:hyperlink r:id="rId9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  <w:r>
        <w:t>В целях возрождения, сохранения, развития преемственности семейных трудовых традиций в Республике Башкортостан и укрепления авторитета человека труда Правительство Республики Башкортостан постановляет: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C77918" w:rsidRDefault="00C77918">
      <w:pPr>
        <w:pStyle w:val="ConsPlusNormal"/>
        <w:spacing w:before="200"/>
        <w:ind w:firstLine="540"/>
        <w:jc w:val="both"/>
      </w:pPr>
      <w:hyperlink w:anchor="P35">
        <w:r>
          <w:rPr>
            <w:color w:val="0000FF"/>
          </w:rPr>
          <w:t>Положение</w:t>
        </w:r>
      </w:hyperlink>
      <w:r>
        <w:t xml:space="preserve"> о проведении республиканского конкурса "Трудовые династии Республики Башкортостан" (далее - Конкурс);</w:t>
      </w:r>
    </w:p>
    <w:p w:rsidR="00C77918" w:rsidRDefault="00C77918">
      <w:pPr>
        <w:pStyle w:val="ConsPlusNormal"/>
        <w:spacing w:before="200"/>
        <w:ind w:firstLine="540"/>
        <w:jc w:val="both"/>
      </w:pPr>
      <w:hyperlink w:anchor="P596">
        <w:r>
          <w:rPr>
            <w:color w:val="0000FF"/>
          </w:rPr>
          <w:t>состав</w:t>
        </w:r>
      </w:hyperlink>
      <w:r>
        <w:t xml:space="preserve"> комиссии по проведению финального этапа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 Агентству по печати и средствам массовой информации Республики Башкортостан организовать освещение в средствах массовой информации лучших трудовых традиций участников Конкурса.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введен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Премьер-министра Правительства Республики Башкортостан - министра спорта Республики Башкортостан </w:t>
      </w:r>
      <w:proofErr w:type="spellStart"/>
      <w:r>
        <w:t>Хабибова</w:t>
      </w:r>
      <w:proofErr w:type="spellEnd"/>
      <w:r>
        <w:t xml:space="preserve"> Р.Т.</w:t>
      </w:r>
    </w:p>
    <w:p w:rsidR="00C77918" w:rsidRDefault="00C77918">
      <w:pPr>
        <w:pStyle w:val="ConsPlusNormal"/>
        <w:jc w:val="both"/>
      </w:pPr>
      <w:r>
        <w:t xml:space="preserve">(п. 3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РБ от 24.04.2025 N 184)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</w:pPr>
      <w:r>
        <w:t>Премьер-министр</w:t>
      </w:r>
    </w:p>
    <w:p w:rsidR="00C77918" w:rsidRDefault="00C77918">
      <w:pPr>
        <w:pStyle w:val="ConsPlusNormal"/>
        <w:jc w:val="right"/>
      </w:pPr>
      <w:r>
        <w:t>Правительства</w:t>
      </w:r>
    </w:p>
    <w:p w:rsidR="00C77918" w:rsidRDefault="00C77918">
      <w:pPr>
        <w:pStyle w:val="ConsPlusNormal"/>
        <w:jc w:val="right"/>
      </w:pPr>
      <w:r>
        <w:t>Республики Башкортостан</w:t>
      </w:r>
    </w:p>
    <w:p w:rsidR="00C77918" w:rsidRDefault="00C77918">
      <w:pPr>
        <w:pStyle w:val="ConsPlusNormal"/>
        <w:jc w:val="right"/>
      </w:pPr>
      <w:r>
        <w:t>А.Г.НАЗАРОВ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0"/>
      </w:pPr>
      <w:r>
        <w:t>Утверждено</w:t>
      </w:r>
    </w:p>
    <w:p w:rsidR="00C77918" w:rsidRDefault="00C77918">
      <w:pPr>
        <w:pStyle w:val="ConsPlusNormal"/>
        <w:jc w:val="right"/>
      </w:pPr>
      <w:r>
        <w:t>Постановлением Правительства</w:t>
      </w:r>
    </w:p>
    <w:p w:rsidR="00C77918" w:rsidRDefault="00C77918">
      <w:pPr>
        <w:pStyle w:val="ConsPlusNormal"/>
        <w:jc w:val="right"/>
      </w:pPr>
      <w:r>
        <w:t>Республики Башкортостан</w:t>
      </w:r>
    </w:p>
    <w:p w:rsidR="00C77918" w:rsidRDefault="00C77918">
      <w:pPr>
        <w:pStyle w:val="ConsPlusNormal"/>
        <w:jc w:val="right"/>
      </w:pPr>
      <w:r>
        <w:t>от 21 июля 2022 г. N 382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Title"/>
        <w:jc w:val="center"/>
      </w:pPr>
      <w:bookmarkStart w:id="0" w:name="P35"/>
      <w:bookmarkEnd w:id="0"/>
      <w:r>
        <w:t>ПОЛОЖЕНИЕ</w:t>
      </w:r>
    </w:p>
    <w:p w:rsidR="00C77918" w:rsidRDefault="00C77918">
      <w:pPr>
        <w:pStyle w:val="ConsPlusTitle"/>
        <w:jc w:val="center"/>
      </w:pPr>
      <w:r>
        <w:t>О ПРОВЕДЕНИИ РЕСПУБЛИКАНСКОГО КОНКУРСА "ТРУДОВЫЕ ДИНАСТИИ</w:t>
      </w:r>
    </w:p>
    <w:p w:rsidR="00C77918" w:rsidRDefault="00C77918">
      <w:pPr>
        <w:pStyle w:val="ConsPlusTitle"/>
        <w:jc w:val="center"/>
      </w:pPr>
      <w:r>
        <w:t>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79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РБ от 07.03.2023 </w:t>
            </w:r>
            <w:hyperlink r:id="rId12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11.03.2024 </w:t>
            </w:r>
            <w:hyperlink r:id="rId13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24.04.2025 </w:t>
            </w:r>
            <w:hyperlink r:id="rId14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02.09.2025 </w:t>
            </w:r>
            <w:hyperlink r:id="rId15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jc w:val="center"/>
      </w:pPr>
    </w:p>
    <w:p w:rsidR="00C77918" w:rsidRDefault="00C77918">
      <w:pPr>
        <w:pStyle w:val="ConsPlusTitle"/>
        <w:jc w:val="center"/>
        <w:outlineLvl w:val="1"/>
      </w:pPr>
      <w:r>
        <w:t>1. ОБЩИЕ ПОЛОЖЕНИЯ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  <w:r>
        <w:t xml:space="preserve">1.1. Настоящее Положение определяет порядок организации и проведения республиканского </w:t>
      </w:r>
      <w:r>
        <w:lastRenderedPageBreak/>
        <w:t>конкурса "Трудовые династии Республики Башкортостан" (далее - Конкурс).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1.2. Координацию деятельности республиканских исполнительных органов по организации и проведению Конкурса осуществляет Министерство семьи, труда и социальной защиты населения Республики Башкортостан (далее - Министерство).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1.3. Участие в Конкурсе бесплатное.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1.4. Конкурс проводится в следующих целях: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возрождения, сохранения и развития трудовых традиций в семьях;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формирования позитивного общественного мнения о людях труда;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сохранения и преумножения лучших трудовых традиций;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воспитания у жителей республики чувства гордости за достижения соотечественников, внесших значительный трудовой вклад в развитие региона.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1.5. Конкурс проводится в два этапа по трем номинациям: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"За эффективную работу";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"За преемственность поколений";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"Старейшая династия".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Первый этап Конкурса (отборочный) проводится республиканскими исполнительными органами по направлениям: </w:t>
      </w:r>
      <w:proofErr w:type="gramStart"/>
      <w:r>
        <w:t>"Агропромышленный комплекс", "Здравоохранение", "Жилищно-коммунальное хозяйство", "Средства массовой информации, издательство и полиграфия", "Финансовая деятельность", "Культура", "Лесное хозяйство", "Охота и рыболовство", "Образование", "Социальное обслуживание", "Промышленность и энергетика", "Строительство", "Торговля", "Связь, информационные и коммуникационные технологии", "Транспорт", "Физическая культура и спорт", "Пожарная безопасность и безопасность в чрезвычайных ситуациях", "Ветеринария".</w:t>
      </w:r>
      <w:proofErr w:type="gramEnd"/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РБ от 07.03.2023 </w:t>
      </w:r>
      <w:hyperlink r:id="rId17">
        <w:r>
          <w:rPr>
            <w:color w:val="0000FF"/>
          </w:rPr>
          <w:t>N 91</w:t>
        </w:r>
      </w:hyperlink>
      <w:r>
        <w:t xml:space="preserve">, от 11.03.2024 </w:t>
      </w:r>
      <w:hyperlink r:id="rId18">
        <w:r>
          <w:rPr>
            <w:color w:val="0000FF"/>
          </w:rPr>
          <w:t>N 89</w:t>
        </w:r>
      </w:hyperlink>
      <w:r>
        <w:t xml:space="preserve">, от 02.09.2025 </w:t>
      </w:r>
      <w:hyperlink r:id="rId19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Второй этап Конкурса (финальный) проводится Министерством. Целью финального этапа Конкурса является определение конкурсной комиссией победителя и призеров Конкурса из числа трудовых династий - победителей отборочного этапа Конкурса, представленных республиканскими исполнительными органами.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1.6. Конкурс проводится заочно в форме рассмотрения конкурсных документов и считается состоявшимся, если в нем принимает участие более одной трудовой династии.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Title"/>
        <w:jc w:val="center"/>
        <w:outlineLvl w:val="1"/>
      </w:pPr>
      <w:r>
        <w:t>2. УЧАСТНИКИ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r>
        <w:t>2.1. Участниками Конкурса являются семейные трудовые династии Республики Башкортостан (далее - трудовые династии).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Основателем трудовой династии является первый в сфере профессиональной деятельности.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Главой трудовой династии признается старший по возрасту член династии, ныне живущий.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2.2. Под трудовой династией в настоящем Положении понимаются члены одной семьи, отвечающие одновременно следующим условиям: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а) являются членами семьи, состоящей из трех и более человек;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б) как минимум один представитель династии постоянно проживает и осуществляет трудовую деятельность в организациях, находящихся на территории Республики Башкортостан;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в) члены трудовой династии заняты в настоящее время или работали в общей сложности более 30 лет на одном предприятии, в организации, учреждении (с учетом реорганизации юридических лиц) либо в одной сфере профессиональной деятельности.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Трудовая династия формируется из потомков ее основателя по прямой нисходящей линии: дети, внуки, правнуки (в том числе усыновленные в установленном законодательством Российской Федерации порядке). В состав трудовой династии также включаются супруг (супруга) основателя трудовой династии, жены и мужья детей, внуков и правнуков основателя трудовой династии, а также родные братья и сестры.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В качестве членов трудовой династии учитываются умершие члены семьи в случае представления документов, подтверждающих их родство, награды и звания, трудовой стаж, в соответствии с </w:t>
      </w:r>
      <w:hyperlink w:anchor="P93">
        <w:r>
          <w:rPr>
            <w:color w:val="0000FF"/>
          </w:rPr>
          <w:t>пунктом 3.5</w:t>
        </w:r>
      </w:hyperlink>
      <w:r>
        <w:t xml:space="preserve"> настоящего Положения.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2.3. Под одной сферой профессиональной деятельности понимаются профессии рабочих, относящиеся к одному виду производств и работ в соответствии с выпусками единого тарифно-квалификационного справочника работ и профессий рабочих.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профессия одного из членов трудовой династии не предусмотрена действующим единым тарифно-квалификационным справочником работ и профессий рабочих, но предусматривалась единым тарифно-квалификационным справочником работ и профессий рабочих народного хозяйства СССР, одной профессией династии признаются профессии со сходными трудовыми функциями.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Под одной сферой профессиональной деятельности также понимаются должности, относящиеся к одной подгруппе в соответствии с общероссийским классификатором занятий либо к одной группировке в соответствии с общероссийским </w:t>
      </w:r>
      <w:hyperlink r:id="rId22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2.4. В стаж работы трудовой династии засчитывается стаж работы членов трудовой династии в одной организации Республики Башкортостан независимо от формы собственности либо в одной сфере профессиональной деятельности. Изменение наименования организации, формы собственности не является основанием для уменьшения стажа работы членов династии.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Title"/>
        <w:jc w:val="center"/>
        <w:outlineLvl w:val="1"/>
      </w:pPr>
      <w:r>
        <w:t>3. ПОРЯДОК ПРОВЕДЕНИЯ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r>
        <w:t>3.1. Конкурс проводится ежегодно с апреля по август.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3.2. Информация об объявлении Конкурса, о порядке и сроках, а также об условиях его проведения направляется Министерством в республиканские исполнительные органы.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 целях информирования широкого круга лиц о Конкурсе и результатах его проведения информационное сообщение соответствующего содержания размещается в информационно-телекоммуникационной сети Интернет на официальных сайтах Министерства (</w:t>
      </w:r>
      <w:hyperlink r:id="rId26">
        <w:r>
          <w:rPr>
            <w:color w:val="0000FF"/>
          </w:rPr>
          <w:t>mintrud.bashkortostan.ru</w:t>
        </w:r>
      </w:hyperlink>
      <w:r>
        <w:t>) и республиканских исполнительных органов, ответственных за проведение отборочного этапа Конкурса, а также в других средствах массовой информации.</w:t>
      </w:r>
    </w:p>
    <w:p w:rsidR="00C77918" w:rsidRDefault="00C77918">
      <w:pPr>
        <w:pStyle w:val="ConsPlusNormal"/>
        <w:jc w:val="both"/>
      </w:pPr>
      <w:r>
        <w:t xml:space="preserve">(в ред. Постановлений Правительства РБ от 07.03.2023 </w:t>
      </w:r>
      <w:hyperlink r:id="rId27">
        <w:r>
          <w:rPr>
            <w:color w:val="0000FF"/>
          </w:rPr>
          <w:t>N 91</w:t>
        </w:r>
      </w:hyperlink>
      <w:r>
        <w:t xml:space="preserve">, от 02.09.2025 </w:t>
      </w:r>
      <w:hyperlink r:id="rId28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3.3. Республиканские исполнительные органы проводят отборочный этап Конкурса в срок до 1 июня.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РБ от 07.03.2023 </w:t>
      </w:r>
      <w:hyperlink r:id="rId29">
        <w:r>
          <w:rPr>
            <w:color w:val="0000FF"/>
          </w:rPr>
          <w:t>N 91</w:t>
        </w:r>
      </w:hyperlink>
      <w:r>
        <w:t xml:space="preserve">, от 02.09.2025 </w:t>
      </w:r>
      <w:hyperlink r:id="rId30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3.4. Для подготовки и проведения отборочного этапа Конкурса в каждом республиканском исполнительном органе создается конкурсная комиссия по проведению и подведению итогов отборочного этапа Конкурса (далее - конкурсная комиссия отборочного этапа Конкурса), состав которой утверждается соответствующим республиканским исполнительным органом самостоятельно с включением представителей отраслевой республиканской организации профсоюза.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" w:name="P93"/>
      <w:bookmarkEnd w:id="1"/>
      <w:r>
        <w:t>3.5. Для участия в Конкурсе претенденты представляют в конкурсную комиссию отборочного этапа Конкурса следующий пакет документов: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1) </w:t>
      </w:r>
      <w:hyperlink w:anchor="P255">
        <w:r>
          <w:rPr>
            <w:color w:val="0000FF"/>
          </w:rPr>
          <w:t>заявку</w:t>
        </w:r>
      </w:hyperlink>
      <w:r>
        <w:t xml:space="preserve"> на участие в Конкурсе, заполненную представителем трудовой династии по форме согласно приложению N 1 к настоящему Положению (далее - заявка);</w:t>
      </w:r>
    </w:p>
    <w:p w:rsidR="00C77918" w:rsidRDefault="00C77918">
      <w:pPr>
        <w:pStyle w:val="ConsPlusNormal"/>
        <w:spacing w:before="200"/>
        <w:ind w:firstLine="540"/>
        <w:jc w:val="both"/>
      </w:pPr>
      <w:proofErr w:type="gramStart"/>
      <w:r>
        <w:t xml:space="preserve">2) </w:t>
      </w:r>
      <w:hyperlink w:anchor="P320">
        <w:r>
          <w:rPr>
            <w:color w:val="0000FF"/>
          </w:rPr>
          <w:t>список</w:t>
        </w:r>
      </w:hyperlink>
      <w:r>
        <w:t xml:space="preserve"> членов трудовой династии с указанием трудового стажа, оформленный согласно приложению N 2 к настоящему Положению;</w:t>
      </w:r>
      <w:proofErr w:type="gramEnd"/>
    </w:p>
    <w:p w:rsidR="00C77918" w:rsidRDefault="00C77918">
      <w:pPr>
        <w:pStyle w:val="ConsPlusNormal"/>
        <w:spacing w:before="200"/>
        <w:ind w:firstLine="540"/>
        <w:jc w:val="both"/>
      </w:pPr>
      <w:r>
        <w:t>3) копии трудовых книжек каждого представителя трудовой династии, заверенные по последнему месту работы соответствующего члена династии, или сформированные в соответствии с трудовым законодательством в электронном виде сведения о трудовой деятельности каждого представителя трудовой династии на бумажном носителе, заверенные надлежащим образом;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4) иные документы, подтверждающие стаж работы;</w:t>
      </w:r>
    </w:p>
    <w:p w:rsidR="00C77918" w:rsidRDefault="00C7791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</w:t>
      </w:r>
      <w:proofErr w:type="gramStart"/>
      <w:r>
        <w:t>введен</w:t>
      </w:r>
      <w:proofErr w:type="gramEnd"/>
      <w:r>
        <w:t xml:space="preserve">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hyperlink r:id="rId33">
        <w:r>
          <w:rPr>
            <w:color w:val="0000FF"/>
          </w:rPr>
          <w:t>5</w:t>
        </w:r>
      </w:hyperlink>
      <w:r>
        <w:t>) копии документов, подтверждающих родство с основателем династии;</w:t>
      </w:r>
    </w:p>
    <w:p w:rsidR="00C77918" w:rsidRDefault="00C77918">
      <w:pPr>
        <w:pStyle w:val="ConsPlusNormal"/>
        <w:spacing w:before="200"/>
        <w:ind w:firstLine="540"/>
        <w:jc w:val="both"/>
      </w:pPr>
      <w:hyperlink r:id="rId34">
        <w:r>
          <w:rPr>
            <w:color w:val="0000FF"/>
          </w:rPr>
          <w:t>6</w:t>
        </w:r>
      </w:hyperlink>
      <w:r>
        <w:t>) копии документов о присуждении наград, званий и других документов, подтверждающих заслуги в профессиональной деятельности членов трудовой династии (в том числе копии соответствующих записей в трудовой книжке);</w:t>
      </w:r>
    </w:p>
    <w:p w:rsidR="00C77918" w:rsidRDefault="00C77918">
      <w:pPr>
        <w:pStyle w:val="ConsPlusNormal"/>
        <w:spacing w:before="200"/>
        <w:ind w:firstLine="540"/>
        <w:jc w:val="both"/>
      </w:pPr>
      <w:hyperlink r:id="rId35">
        <w:r>
          <w:rPr>
            <w:color w:val="0000FF"/>
          </w:rPr>
          <w:t>7</w:t>
        </w:r>
      </w:hyperlink>
      <w:r>
        <w:t>) рассказ о семейных традициях (объем - не более 3-х страниц печатного текста, 14 шрифт, 1,5 междустрочного интервала), фотографии, видеоматериалы из семейного архива членов трудовой династии (для использования в целях освещения проведения Конкурса в средствах массовой информации и подготовки церемонии чествования его победителей и призеров);</w:t>
      </w:r>
    </w:p>
    <w:p w:rsidR="00C77918" w:rsidRDefault="00C77918">
      <w:pPr>
        <w:pStyle w:val="ConsPlusNormal"/>
        <w:spacing w:before="200"/>
        <w:ind w:firstLine="540"/>
        <w:jc w:val="both"/>
      </w:pPr>
      <w:hyperlink r:id="rId36">
        <w:r>
          <w:rPr>
            <w:color w:val="0000FF"/>
          </w:rPr>
          <w:t>8</w:t>
        </w:r>
      </w:hyperlink>
      <w:r>
        <w:t>) согласия членов трудовой династии на обработку персональных данных.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3.6. Трудовые династии принимают участие в Конкурсе только по одной из номинаций на выбор.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Трудовые династии, признанные победителями и призерами Конкурса прошлых лет, допускаются к участию в нем не ранее чем через 3 года.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3.7. Конкурсная комиссия отборочного этапа Конкурса: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информирует о Конкурсе организации, относящиеся к курируемым соответствующим республиканским исполнительным органом видам экономической деятельности;</w:t>
      </w:r>
    </w:p>
    <w:p w:rsidR="00C77918" w:rsidRDefault="00C7791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осуществляет прием заявок;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проводит заседание, в рамках которого рассматривает представленные участниками Конкурса заявки и прилагаемые к ним документы и материалы, определяет их достаточность, соответствие условиям Конкурса и критериям, установленным </w:t>
      </w:r>
      <w:hyperlink w:anchor="P130">
        <w:r>
          <w:rPr>
            <w:color w:val="0000FF"/>
          </w:rPr>
          <w:t>пунктами 3.14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 настоящего Положения;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определяет в соответствии с </w:t>
      </w:r>
      <w:hyperlink w:anchor="P130">
        <w:r>
          <w:rPr>
            <w:color w:val="0000FF"/>
          </w:rPr>
          <w:t>пунктами 3.14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, </w:t>
      </w:r>
      <w:hyperlink w:anchor="P224">
        <w:r>
          <w:rPr>
            <w:color w:val="0000FF"/>
          </w:rPr>
          <w:t>4.2</w:t>
        </w:r>
      </w:hyperlink>
      <w:r>
        <w:t xml:space="preserve"> и </w:t>
      </w:r>
      <w:hyperlink w:anchor="P227">
        <w:r>
          <w:rPr>
            <w:color w:val="0000FF"/>
          </w:rPr>
          <w:t>4.5</w:t>
        </w:r>
      </w:hyperlink>
      <w:r>
        <w:t xml:space="preserve"> настоящего Положения трудовую династию - победителя по каждой номинации отборочного этапа Конкурса;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признает отборочный этап Конкурса несостоявшимся в случае отсутствия заявок;</w:t>
      </w:r>
    </w:p>
    <w:p w:rsidR="00C77918" w:rsidRDefault="00C77918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РБ от 07.03.2023 N 91;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РБ от 24.04.2025 N 184)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оформляет принятое решение протоколом об итогах отборочного этапа Конкурса, в котором отражает информацию о трудовых династиях - победителях по каждой номинации;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направляет в Министерство копию протокола об итогах отборочного этапа Конкурса с приложением к нему заявок, документов и материалов трудовых династий - победителей по каждой номинации.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3.8. По результатам рассмотрения заявок и прилагаемых к ним документов и материалов конкурсной комиссией отборочного этапа Конкурса заполняются </w:t>
      </w:r>
      <w:hyperlink w:anchor="P380">
        <w:r>
          <w:rPr>
            <w:color w:val="0000FF"/>
          </w:rPr>
          <w:t>сведения</w:t>
        </w:r>
      </w:hyperlink>
      <w:r>
        <w:t xml:space="preserve"> о трудовых династиях по каждой номинации согласно приложению N 3 к настоящему Положению.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2" w:name="P117"/>
      <w:bookmarkEnd w:id="2"/>
      <w:r>
        <w:t>3.9. Конкурсная комиссия отборочного этапа Конкурса в срок не позднее 10 июня направляет в Министерство сведения о трудовых династиях по каждой номинации, решение (протокол заседания) об определении трудовых династий - победителей отборочного этапа Конкурса, а также их заявки с приложенными к ним документами и материалами.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3.10. Финальный этап Конкурса (подведение его итогов) проводится Министерством до 10 августа.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3.11. В целях подведения итогов и определения победителя и призеров Конкурса формируется конкурсная комиссия по проведению финального этапа Конкурса (далее - конкурсная комиссия финального этапа Конкурса) из представителей республиканских исполнительных органов, Республиканского союза "Федерация профсоюзов Республики Башкортостан" и Регионального объединения работодателей "Башкирский союз промышленников и предпринимателей".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РБ от 11.03.2024 </w:t>
      </w:r>
      <w:hyperlink r:id="rId43">
        <w:r>
          <w:rPr>
            <w:color w:val="0000FF"/>
          </w:rPr>
          <w:t>N 89</w:t>
        </w:r>
      </w:hyperlink>
      <w:r>
        <w:t xml:space="preserve">, от 02.09.2025 </w:t>
      </w:r>
      <w:hyperlink r:id="rId44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3.12. Конкурсная комиссия финального этапа Конкурса состоит из председателя и его заместителя, секретаря и членов конкурсной комиссии.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В отсутствие председателя конкурсной комиссии финального этапа Конкурса руководство ее работой осуществляет его заместитель.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3.13. Конкурсная комиссия финального этапа Конкурса: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проводит заседание, в рамках которого рассматривает решения (протоколы заседаний) конкурсных комиссий отборочного этапа Конкурса, заявки, документы и материалы трудовых династий, представленные на финальный этап Конкурса в соответствии с </w:t>
      </w:r>
      <w:hyperlink w:anchor="P117">
        <w:r>
          <w:rPr>
            <w:color w:val="0000FF"/>
          </w:rPr>
          <w:t>пунктом 3.9</w:t>
        </w:r>
      </w:hyperlink>
      <w:r>
        <w:t xml:space="preserve"> настоящего Положения;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определяет в соответствии с </w:t>
      </w:r>
      <w:hyperlink w:anchor="P130">
        <w:r>
          <w:rPr>
            <w:color w:val="0000FF"/>
          </w:rPr>
          <w:t>пунктами 3.14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, </w:t>
      </w:r>
      <w:hyperlink w:anchor="P223">
        <w:r>
          <w:rPr>
            <w:color w:val="0000FF"/>
          </w:rPr>
          <w:t>4.1</w:t>
        </w:r>
      </w:hyperlink>
      <w:r>
        <w:t xml:space="preserve">, </w:t>
      </w:r>
      <w:hyperlink w:anchor="P224">
        <w:r>
          <w:rPr>
            <w:color w:val="0000FF"/>
          </w:rPr>
          <w:t>4.2</w:t>
        </w:r>
      </w:hyperlink>
      <w:r>
        <w:t xml:space="preserve"> и </w:t>
      </w:r>
      <w:hyperlink w:anchor="P227">
        <w:r>
          <w:rPr>
            <w:color w:val="0000FF"/>
          </w:rPr>
          <w:t>4.5</w:t>
        </w:r>
      </w:hyperlink>
      <w:r>
        <w:t xml:space="preserve"> настоящего Положения трудовую династию - победителя по каждой номинации финального этапа Конкурса;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определяет в соответствии с </w:t>
      </w:r>
      <w:hyperlink w:anchor="P223">
        <w:r>
          <w:rPr>
            <w:color w:val="0000FF"/>
          </w:rPr>
          <w:t>пунктами 4.1</w:t>
        </w:r>
      </w:hyperlink>
      <w:r>
        <w:t xml:space="preserve"> и </w:t>
      </w:r>
      <w:hyperlink w:anchor="P225">
        <w:r>
          <w:rPr>
            <w:color w:val="0000FF"/>
          </w:rPr>
          <w:t>4.3</w:t>
        </w:r>
      </w:hyperlink>
      <w:r>
        <w:t xml:space="preserve"> настоящего Положения трудовую династию - призера по каждой номинации финального этапа Конкурса;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оформляет принятое решение протоколом об итогах проведения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3" w:name="P130"/>
      <w:bookmarkEnd w:id="3"/>
      <w:r>
        <w:t xml:space="preserve">3.14. Оценка трудовых династий осуществляется членами конкурсных комиссий отборочного и финального этапов Конкурса в баллах в соответствии с критериями оценки, предусмотренными для каждой номинации. По результатам такой оценки присутствующие на заседании члены конкурсных комиссий отборочного и финального этапов Конкурса заполняют оценочный </w:t>
      </w:r>
      <w:hyperlink w:anchor="P437">
        <w:r>
          <w:rPr>
            <w:color w:val="0000FF"/>
          </w:rPr>
          <w:t>лист</w:t>
        </w:r>
      </w:hyperlink>
      <w:r>
        <w:t xml:space="preserve"> на каждого участника Конкурса согласно приложению N 4 к настоящему Положению.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4" w:name="P131"/>
      <w:bookmarkEnd w:id="4"/>
      <w:r>
        <w:t>3.15. В номинации "За эффективную работу" выбирается трудовая династия, имеющая наибольшее количество наград (критерий оценки - количество государственных наград, наград Республики Башкортостан, а также наград органов местного самоуправления муниципальных образований Республики Башкортостан, полученных всеми представителями трудовой династии).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При подсчете и оценке наград используется следующая балльная система:</w:t>
      </w:r>
    </w:p>
    <w:p w:rsidR="00C77918" w:rsidRDefault="00C7791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6"/>
        <w:gridCol w:w="1517"/>
      </w:tblGrid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Высшее звание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21 балл </w:t>
            </w:r>
            <w:hyperlink w:anchor="P210">
              <w:r>
                <w:rPr>
                  <w:color w:val="0000FF"/>
                </w:rPr>
                <w:t>&lt;*&gt;</w:t>
              </w:r>
            </w:hyperlink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Орден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13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Медаль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12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Знак отличия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11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Почетное звание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10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Президента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9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Правительства Российской Федерации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федерального государственного органа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Государственная награда Республики Башкортостан и Почетное звание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6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Главы (Президента)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5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Поощрение Правительства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5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органа государственной власти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органа местного самоуправления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предприятия, организации, учреждения (за исключением премий)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 балл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Высшая степень отличия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35 баллов </w:t>
            </w:r>
            <w:hyperlink w:anchor="P211">
              <w:r>
                <w:rPr>
                  <w:color w:val="0000FF"/>
                </w:rPr>
                <w:t>&lt;**&gt;</w:t>
              </w:r>
            </w:hyperlink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Орден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13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Медаль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12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Почетное звание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19 баллов </w:t>
            </w:r>
            <w:hyperlink w:anchor="P212">
              <w:r>
                <w:rPr>
                  <w:color w:val="0000FF"/>
                </w:rPr>
                <w:t>&lt;***&gt;</w:t>
              </w:r>
            </w:hyperlink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Грамота Президиума Верховного Совета союзной республики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Правительственные награды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органа государственной власти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Государственная награда Башкирской АССР и Почетное звание Башкирской АССР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6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Ведомственная награда органа государственной власти Башкирской АССР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союза "Федерация Независимых Профсоюзов России"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объединения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Федерации профсоюзов Республики Башкортостан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Республиканской организации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3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территориальной организации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первичной профсоюзной организации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 балл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Всесоюзного центрального совета профессиональных 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отраслевого профсоюза СССР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Башкирского областного совета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областного комитета профсоюзов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3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объединения работодателей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8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Общероссийского отраслевого объединения работодателей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7 баллов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Награда регионального объединения работодателей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4 балла</w:t>
            </w:r>
          </w:p>
        </w:tc>
      </w:tr>
      <w:tr w:rsidR="00C77918">
        <w:tc>
          <w:tcPr>
            <w:tcW w:w="7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</w:pPr>
            <w:r>
              <w:t>Иная награда (за исключением премий)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 балл</w:t>
            </w:r>
          </w:p>
        </w:tc>
      </w:tr>
    </w:tbl>
    <w:p w:rsidR="00C77918" w:rsidRDefault="00C77918">
      <w:pPr>
        <w:pStyle w:val="ConsPlusNormal"/>
        <w:jc w:val="both"/>
      </w:pPr>
    </w:p>
    <w:p w:rsidR="00C77918" w:rsidRDefault="00C77918">
      <w:pPr>
        <w:pStyle w:val="ConsPlusNormal"/>
        <w:ind w:firstLine="540"/>
        <w:jc w:val="both"/>
      </w:pPr>
      <w:r>
        <w:t>--------------------------------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5" w:name="P210"/>
      <w:bookmarkEnd w:id="5"/>
      <w:r>
        <w:t>&lt;*&gt; Количество баллов указано с учетом баллов, присуждаемых за получение наград, вручаемых одновременно с присуждением высшего звания Российской Федерации.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6" w:name="P211"/>
      <w:bookmarkEnd w:id="6"/>
      <w:r>
        <w:t>&lt;**&gt; Количество баллов указано с учетом баллов, присуждаемых за получение наград, вручаемых одновременно с присуждением высшей степени отличия СССР.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7" w:name="P212"/>
      <w:bookmarkEnd w:id="7"/>
      <w:r>
        <w:t>&lt;***&gt; Количество баллов указано с учетом баллов, присуждаемых за получение наград, вручаемых одновременно с присуждением почетного звания СССР.</w:t>
      </w:r>
    </w:p>
    <w:p w:rsidR="00C77918" w:rsidRDefault="00C77918">
      <w:pPr>
        <w:pStyle w:val="ConsPlusNormal"/>
        <w:jc w:val="both"/>
      </w:pPr>
      <w:r>
        <w:t xml:space="preserve">(п. 3.15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РБ от 24.04.2025 N 184)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  <w:r>
        <w:t>3.16. В номинации "За преемственность поколений" выбирается самая многочисленная трудовая династия (критерий оценки - общее количество членов трудовой династии (по 1 баллу за каждого ее члена)).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3.17. </w:t>
      </w:r>
      <w:proofErr w:type="gramStart"/>
      <w:r>
        <w:t>В номинации "Старейшая династия" выбирается трудовая династия с самым продолжительным трудовым стажем (критерий оценки - общий трудовой стаж всех членов трудовой династии с даты начала трудовой деятельности ее основателя до даты представления пакета документов для участия в отборочном этапе Конкурса (по 1 баллу за каждый полный отработанный год каждым членом трудовой династии)).</w:t>
      </w:r>
      <w:proofErr w:type="gramEnd"/>
    </w:p>
    <w:p w:rsidR="00C77918" w:rsidRDefault="00C77918">
      <w:pPr>
        <w:pStyle w:val="ConsPlusNormal"/>
        <w:spacing w:before="200"/>
        <w:ind w:firstLine="540"/>
        <w:jc w:val="both"/>
      </w:pPr>
      <w:bookmarkStart w:id="8" w:name="P217"/>
      <w:bookmarkEnd w:id="8"/>
      <w:r>
        <w:t>3.18. Дополнительным критерием оценки трудовых династий в каждой номинации является рассказ о семейных традициях, оцениваемый конкурсными комиссиями отборочного и финального этапов Конкурса в 2 балла.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3.18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3.19. Заседание конкурсных комиссий отборочного и финального этапов Конкурса считается правомочным, если на нем присутствует не менее половины членов соответствующей комиссии.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Title"/>
        <w:jc w:val="center"/>
        <w:outlineLvl w:val="1"/>
      </w:pPr>
      <w:r>
        <w:t>4. ПОДВЕДЕНИЕ ИТОГОВ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bookmarkStart w:id="9" w:name="P223"/>
      <w:bookmarkEnd w:id="9"/>
      <w:r>
        <w:t>4.1. Конкурсные комиссии отборочного и финального этапов Конкурса подводят итоги на основании обобщения данных, содержащихся в оценочных листах трудовых династий - участников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0" w:name="P224"/>
      <w:bookmarkEnd w:id="10"/>
      <w:r>
        <w:t xml:space="preserve">4.2. Победителями отборочного и финального этапов Конкурса в каждой номинации признаются трудовые династии, отвечающие всем условиям конкурсного отбора и набравшие наибольшую в соответствии с </w:t>
      </w:r>
      <w:hyperlink w:anchor="P131">
        <w:r>
          <w:rPr>
            <w:color w:val="0000FF"/>
          </w:rPr>
          <w:t>пунктами 3.15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 настоящего Положения сумму баллов.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1" w:name="P225"/>
      <w:bookmarkEnd w:id="11"/>
      <w:r>
        <w:t xml:space="preserve">4.3. Призерами финального этапа Конкурса в каждой номинации признаются трудовые династии, отвечающие всем условиям конкурсного отбора и набравшие в соответствии с </w:t>
      </w:r>
      <w:hyperlink w:anchor="P131">
        <w:r>
          <w:rPr>
            <w:color w:val="0000FF"/>
          </w:rPr>
          <w:t>пунктами 3.15</w:t>
        </w:r>
      </w:hyperlink>
      <w:r>
        <w:t xml:space="preserve"> - </w:t>
      </w:r>
      <w:hyperlink w:anchor="P217">
        <w:r>
          <w:rPr>
            <w:color w:val="0000FF"/>
          </w:rPr>
          <w:t>3.18</w:t>
        </w:r>
      </w:hyperlink>
      <w:r>
        <w:t xml:space="preserve"> настоящего Положения после победителя Конкурса вторую и третью по величине суммы баллов.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4.4. Победителю Конкурса присваивается 1-е место в соответствующей номинации, призерам Конкурса - 2-е и 3-е места соответственно набранной сумме баллов.</w:t>
      </w:r>
    </w:p>
    <w:p w:rsidR="00C77918" w:rsidRDefault="00C77918">
      <w:pPr>
        <w:pStyle w:val="ConsPlusNormal"/>
        <w:spacing w:before="200"/>
        <w:ind w:firstLine="540"/>
        <w:jc w:val="both"/>
      </w:pPr>
      <w:bookmarkStart w:id="12" w:name="P227"/>
      <w:bookmarkEnd w:id="12"/>
      <w:r>
        <w:t>4.5. При наличии двух и более участников Конкурса, получивших в одной его номинации одинаковое наибольшее количество баллов, конкурсные комиссии отборочного и финального этапов Конкурса путем открытого голосования простым большинством голосов от общего числа присутствующих членов определяют победителя Конкурса. При равенстве голосов решающим является голос председательствующего на заседании соответствующей комиссии.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РБ от 11.03.2024 N 89)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 xml:space="preserve">4.6. Решение конкурсной комиссии финального этапа Конкурса по результатам рассмотрения решений (протоколов заседаний) конкурсных комиссий отборочного этапа Конкурса и приложенных к ним в соответствии с </w:t>
      </w:r>
      <w:hyperlink w:anchor="P117">
        <w:r>
          <w:rPr>
            <w:color w:val="0000FF"/>
          </w:rPr>
          <w:t>пунктом 3.9</w:t>
        </w:r>
      </w:hyperlink>
      <w:r>
        <w:t xml:space="preserve"> настоящего Положения документов и материалов оформляется протоколом, который подписывается председательствующим на заседании и секретарем конкурсной комиссии финального этапа Конкурса.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4.7. Результаты проведения Конкурса и информация о трудовых династиях - победителях Конкурса в каждой номинации размещаются на официальных сайтах Министерства (</w:t>
      </w:r>
      <w:hyperlink r:id="rId48">
        <w:r>
          <w:rPr>
            <w:color w:val="0000FF"/>
          </w:rPr>
          <w:t>mintrud.bashkortostan.ru</w:t>
        </w:r>
      </w:hyperlink>
      <w:r>
        <w:t>) и соответствующих республиканских исполнительных органов, а также публикуются в средствах массовой информации.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РБ от 07.03.2023 </w:t>
      </w:r>
      <w:hyperlink r:id="rId49">
        <w:r>
          <w:rPr>
            <w:color w:val="0000FF"/>
          </w:rPr>
          <w:t>N 91</w:t>
        </w:r>
      </w:hyperlink>
      <w:r>
        <w:t xml:space="preserve">, от 02.09.2025 </w:t>
      </w:r>
      <w:hyperlink r:id="rId50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Title"/>
        <w:jc w:val="center"/>
        <w:outlineLvl w:val="1"/>
      </w:pPr>
      <w:r>
        <w:t>5. НАГРАЖДЕНИЕ ПОБЕДИТЕЛЕЙ И ПРИЗЕРОВ КОНКУРСА</w:t>
      </w:r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ind w:firstLine="540"/>
        <w:jc w:val="both"/>
      </w:pPr>
      <w:r>
        <w:t>5.1. Трудовые династии, принявшие участие в отборочном этапе Конкурса, награждаются грамотами и (или) благодарственными письмами соответствующих республиканских исполнительных органов.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РБ от 02.09.2025 N 441)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5.2. Победители отборочного этапа Конкурса в каждой номинации награждаются дипломами участников, подписанными председателем конкурсной комиссии финального этапа Конкурса.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5.2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5.3. Победители и призеры финального этапа Конкурса в каждой номинации награждаются дипломами и памятными призами.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РБ от 07.03.2023 N 91)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5.4. Награждение победителей отборочного этапа Конкурса осуществляется республиканскими исполнительными органами, ответственными за проведение этого этапа, на торжественных мероприятиях.</w:t>
      </w:r>
    </w:p>
    <w:p w:rsidR="00C77918" w:rsidRDefault="00C7791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РБ от 11.03.2024 </w:t>
      </w:r>
      <w:hyperlink r:id="rId54">
        <w:r>
          <w:rPr>
            <w:color w:val="0000FF"/>
          </w:rPr>
          <w:t>N 89</w:t>
        </w:r>
      </w:hyperlink>
      <w:r>
        <w:t xml:space="preserve">, от 02.09.2025 </w:t>
      </w:r>
      <w:hyperlink r:id="rId55">
        <w:r>
          <w:rPr>
            <w:color w:val="0000FF"/>
          </w:rPr>
          <w:t>N 441</w:t>
        </w:r>
      </w:hyperlink>
      <w:r>
        <w:t>)</w:t>
      </w:r>
    </w:p>
    <w:p w:rsidR="00C77918" w:rsidRDefault="00C77918">
      <w:pPr>
        <w:pStyle w:val="ConsPlusNormal"/>
        <w:spacing w:before="200"/>
        <w:ind w:firstLine="540"/>
        <w:jc w:val="both"/>
      </w:pPr>
      <w:r>
        <w:t>5.5. Награждение победителей и призеров финального этапа Конкурса осуществляется в рамках торжественного мероприятия, посвященного Дню Республики, за счет средств, предусмотренных в бюджете Республики Башкортостан на данную цель.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1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Nonformat"/>
        <w:jc w:val="both"/>
      </w:pPr>
      <w:bookmarkStart w:id="13" w:name="P255"/>
      <w:bookmarkEnd w:id="13"/>
      <w:r>
        <w:t xml:space="preserve">                                  ЗАЯВКА</w:t>
      </w:r>
    </w:p>
    <w:p w:rsidR="00C77918" w:rsidRDefault="00C77918">
      <w:pPr>
        <w:pStyle w:val="ConsPlusNonformat"/>
        <w:jc w:val="both"/>
      </w:pPr>
      <w:r>
        <w:t xml:space="preserve">                   на участие в республиканском конкурсе</w:t>
      </w:r>
    </w:p>
    <w:p w:rsidR="00C77918" w:rsidRDefault="00C77918">
      <w:pPr>
        <w:pStyle w:val="ConsPlusNonformat"/>
        <w:jc w:val="both"/>
      </w:pPr>
      <w:r>
        <w:t xml:space="preserve">                "Трудовые династии Республики Башкортостан"</w:t>
      </w:r>
    </w:p>
    <w:p w:rsidR="00C77918" w:rsidRDefault="00C77918">
      <w:pPr>
        <w:pStyle w:val="ConsPlusNonformat"/>
        <w:jc w:val="both"/>
      </w:pPr>
      <w:r>
        <w:t xml:space="preserve">       по 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       (наименование сферы профессиональной деятельности)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Муниципальное образование Республики Башкортостан _____________________</w:t>
      </w:r>
    </w:p>
    <w:p w:rsidR="00C77918" w:rsidRDefault="00C77918">
      <w:pPr>
        <w:pStyle w:val="ConsPlusNonformat"/>
        <w:jc w:val="both"/>
      </w:pPr>
      <w:r>
        <w:t>___________________________________________________________________________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Фамилия семьи (основателя трудовой династии) __________________________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Представитель трудовой династии _______________________________________</w:t>
      </w:r>
    </w:p>
    <w:p w:rsidR="00C77918" w:rsidRDefault="00C77918">
      <w:pPr>
        <w:pStyle w:val="ConsPlusNonformat"/>
        <w:jc w:val="both"/>
      </w:pPr>
      <w:r>
        <w:t>___________________________________________________________________________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 (последнее - при наличии) представителя</w:t>
      </w:r>
      <w:proofErr w:type="gramEnd"/>
    </w:p>
    <w:p w:rsidR="00C77918" w:rsidRDefault="00C77918">
      <w:pPr>
        <w:pStyle w:val="ConsPlusNonformat"/>
        <w:jc w:val="both"/>
      </w:pPr>
      <w:r>
        <w:t xml:space="preserve">           трудовой династии, телефон, адрес электронной почты)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Номинация конкурса ____________________________________________________</w:t>
      </w:r>
    </w:p>
    <w:p w:rsidR="00C77918" w:rsidRDefault="00C77918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293"/>
        <w:gridCol w:w="1426"/>
        <w:gridCol w:w="3742"/>
      </w:tblGrid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  <w:proofErr w:type="gramStart"/>
            <w:r>
              <w:t>Фамилия, имя, отчество (последнее - при наличии) члена трудовой династии (полностью, начиная с основателя династии)</w:t>
            </w:r>
            <w:proofErr w:type="gramEnd"/>
          </w:p>
        </w:tc>
        <w:tc>
          <w:tcPr>
            <w:tcW w:w="1426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3742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Адрес постоянного места жительства</w:t>
            </w: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81" w:type="dxa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293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26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C77918" w:rsidRDefault="00C77918">
            <w:pPr>
              <w:pStyle w:val="ConsPlusNormal"/>
              <w:jc w:val="center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 xml:space="preserve">    С  Положением о проведении республиканского конкурса "Трудовые династии</w:t>
      </w:r>
    </w:p>
    <w:p w:rsidR="00C77918" w:rsidRDefault="00C77918">
      <w:pPr>
        <w:pStyle w:val="ConsPlusNonformat"/>
        <w:jc w:val="both"/>
      </w:pPr>
      <w:r>
        <w:t>Республики Башкортостан" (далее - Конкурс) ознакомле</w:t>
      </w:r>
      <w:proofErr w:type="gramStart"/>
      <w:r>
        <w:t>н(</w:t>
      </w:r>
      <w:proofErr w:type="gramEnd"/>
      <w:r>
        <w:t>-а):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___________________________________________________         _______________</w:t>
      </w:r>
    </w:p>
    <w:p w:rsidR="00C77918" w:rsidRDefault="00C77918">
      <w:pPr>
        <w:pStyle w:val="ConsPlusNonformat"/>
        <w:jc w:val="both"/>
      </w:pPr>
      <w:r>
        <w:t>(фамилия, инициалы представителя трудовой династии)    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Полноту    и    достоверность   представленных   сведений   гарантирую.</w:t>
      </w:r>
    </w:p>
    <w:p w:rsidR="00C77918" w:rsidRDefault="00C77918">
      <w:pPr>
        <w:pStyle w:val="ConsPlusNonformat"/>
        <w:jc w:val="both"/>
      </w:pPr>
      <w:r>
        <w:t>Согласе</w:t>
      </w:r>
      <w:proofErr w:type="gramStart"/>
      <w:r>
        <w:t>н(</w:t>
      </w:r>
      <w:proofErr w:type="gramEnd"/>
      <w:r>
        <w:t>-на) с тем, что в случае выявления недостоверных данных в заявке и</w:t>
      </w:r>
    </w:p>
    <w:p w:rsidR="00C77918" w:rsidRDefault="00C77918">
      <w:pPr>
        <w:pStyle w:val="ConsPlusNonformat"/>
        <w:jc w:val="both"/>
      </w:pPr>
      <w:r>
        <w:t>(или)   в  прилагаемых  к  ней  документах  и  материалах  либо  отсутствия</w:t>
      </w:r>
    </w:p>
    <w:p w:rsidR="00C77918" w:rsidRDefault="00C77918">
      <w:pPr>
        <w:pStyle w:val="ConsPlusNonformat"/>
        <w:jc w:val="both"/>
      </w:pPr>
      <w:r>
        <w:t>необходимых  для  проведения  оценки  документов  и материалов такая заявка</w:t>
      </w:r>
    </w:p>
    <w:p w:rsidR="00C77918" w:rsidRDefault="00C77918">
      <w:pPr>
        <w:pStyle w:val="ConsPlusNonformat"/>
        <w:jc w:val="both"/>
      </w:pPr>
      <w:r>
        <w:t xml:space="preserve">может  быть  не  </w:t>
      </w:r>
      <w:proofErr w:type="gramStart"/>
      <w:r>
        <w:t>допущена</w:t>
      </w:r>
      <w:proofErr w:type="gramEnd"/>
      <w:r>
        <w:t xml:space="preserve">  к  участию  в Конкурсе либо отклонена конкурсной</w:t>
      </w:r>
    </w:p>
    <w:p w:rsidR="00C77918" w:rsidRDefault="00C77918">
      <w:pPr>
        <w:pStyle w:val="ConsPlusNonformat"/>
        <w:jc w:val="both"/>
      </w:pPr>
      <w:r>
        <w:t>комиссией в процессе его проведения.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____________     _________________     ____________________________________</w:t>
      </w:r>
    </w:p>
    <w:p w:rsidR="00C77918" w:rsidRDefault="00C77918">
      <w:pPr>
        <w:pStyle w:val="ConsPlusNonformat"/>
        <w:jc w:val="both"/>
      </w:pPr>
      <w:r>
        <w:t xml:space="preserve">   (дата)            (подпись)                 (расшифровка подписи)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2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Normal"/>
        <w:jc w:val="center"/>
      </w:pPr>
      <w:bookmarkStart w:id="14" w:name="P320"/>
      <w:bookmarkEnd w:id="14"/>
      <w:r>
        <w:t>СПИСОК</w:t>
      </w:r>
    </w:p>
    <w:p w:rsidR="00C77918" w:rsidRDefault="00C77918">
      <w:pPr>
        <w:pStyle w:val="ConsPlusNormal"/>
        <w:jc w:val="center"/>
      </w:pPr>
      <w:r>
        <w:t xml:space="preserve">ЧЛЕНОВ ТРУДОВОЙ ДИНАСТИИ - УЧАСТНИКОВ </w:t>
      </w:r>
      <w:proofErr w:type="gramStart"/>
      <w:r>
        <w:t>РЕСПУБЛИКАНСКОГО</w:t>
      </w:r>
      <w:proofErr w:type="gramEnd"/>
    </w:p>
    <w:p w:rsidR="00C77918" w:rsidRDefault="00C77918">
      <w:pPr>
        <w:pStyle w:val="ConsPlusNormal"/>
        <w:jc w:val="center"/>
      </w:pPr>
      <w:r>
        <w:t>КОНКУРСА "ТРУДОВЫЕ ДИНАСТИИ РЕСПУБЛИКИ БАШКОРТОСТАН"</w:t>
      </w:r>
    </w:p>
    <w:p w:rsidR="00C77918" w:rsidRDefault="00C779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63"/>
        <w:gridCol w:w="2871"/>
      </w:tblGrid>
      <w:tr w:rsidR="00C77918">
        <w:tc>
          <w:tcPr>
            <w:tcW w:w="9034" w:type="dxa"/>
            <w:gridSpan w:val="2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1. Информация об основателе (главе) трудовой династии</w:t>
            </w: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Фамилия, имя, отчество</w:t>
            </w:r>
          </w:p>
          <w:p w:rsidR="00C77918" w:rsidRDefault="00C77918">
            <w:pPr>
              <w:pStyle w:val="ConsPlusNormal"/>
            </w:pPr>
            <w:r>
              <w:t>(последнее - при наличии) (полностью)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Дата и место рождения (дата и место смерти)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Адрес постоянного места жительства, номер телефон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Образование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Общий трудовой стаж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Стаж работы в организации (в составе трудовой династии)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Сведения о трудовой деятельности (с указанием занимаемых должностей и наименований организаций)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Почетные звания, награды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Трудовые достижения (изобретения, рационализаторские предложения и т.д.)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Общественная деятельность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9034" w:type="dxa"/>
            <w:gridSpan w:val="2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2. Информация о членах трудовой династии</w:t>
            </w:r>
          </w:p>
          <w:p w:rsidR="00C77918" w:rsidRDefault="00C77918">
            <w:pPr>
              <w:pStyle w:val="ConsPlusNormal"/>
              <w:jc w:val="center"/>
            </w:pPr>
            <w:r>
              <w:t>(данные заполняются на каждого ее члена)</w:t>
            </w: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Фамилия, имя отчество</w:t>
            </w:r>
          </w:p>
          <w:p w:rsidR="00C77918" w:rsidRDefault="00C77918">
            <w:pPr>
              <w:pStyle w:val="ConsPlusNormal"/>
            </w:pPr>
            <w:r>
              <w:t>(последнее - при наличии) (полностью)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Дата и место рождения (дата и место смерти)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Родственные отношения с основателем трудовой династии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Образование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Общий трудовой стаж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Стаж работы в организации (в составе трудовой династии)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Сведения о трудовой деятельности (с указанием занимаемых должностей и наименований организаций)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Почетные звания, награды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Трудовые достижения (изобретения, рационализаторские предложения и т.д.)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  <w:tr w:rsidR="00C77918">
        <w:tc>
          <w:tcPr>
            <w:tcW w:w="6163" w:type="dxa"/>
            <w:vAlign w:val="center"/>
          </w:tcPr>
          <w:p w:rsidR="00C77918" w:rsidRDefault="00C77918">
            <w:pPr>
              <w:pStyle w:val="ConsPlusNormal"/>
            </w:pPr>
            <w:r>
              <w:t>Общественная деятельность</w:t>
            </w:r>
          </w:p>
        </w:tc>
        <w:tc>
          <w:tcPr>
            <w:tcW w:w="2871" w:type="dxa"/>
            <w:vAlign w:val="center"/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3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Nonformat"/>
        <w:jc w:val="both"/>
      </w:pPr>
      <w:bookmarkStart w:id="15" w:name="P380"/>
      <w:bookmarkEnd w:id="15"/>
      <w:r>
        <w:t xml:space="preserve">                                 СВЕДЕНИЯ</w:t>
      </w:r>
    </w:p>
    <w:p w:rsidR="00C77918" w:rsidRDefault="00C77918">
      <w:pPr>
        <w:pStyle w:val="ConsPlusNonformat"/>
        <w:jc w:val="both"/>
      </w:pPr>
      <w:r>
        <w:t xml:space="preserve">        о трудовых династиях - участниках республиканского конкурса</w:t>
      </w:r>
    </w:p>
    <w:p w:rsidR="00C77918" w:rsidRDefault="00C77918">
      <w:pPr>
        <w:pStyle w:val="ConsPlusNonformat"/>
        <w:jc w:val="both"/>
      </w:pPr>
      <w:r>
        <w:t xml:space="preserve">                "Трудовые династии Республики Башкортостан"</w:t>
      </w:r>
    </w:p>
    <w:p w:rsidR="00C77918" w:rsidRDefault="00C77918">
      <w:pPr>
        <w:pStyle w:val="ConsPlusNonformat"/>
        <w:jc w:val="both"/>
      </w:pPr>
      <w:r>
        <w:t xml:space="preserve">       ____________________________________________________________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      (наименование сферы профессиональной деятельности)</w:t>
      </w:r>
    </w:p>
    <w:p w:rsidR="00C77918" w:rsidRDefault="00C77918">
      <w:pPr>
        <w:pStyle w:val="ConsPlusNonformat"/>
        <w:jc w:val="both"/>
      </w:pPr>
      <w:r>
        <w:t xml:space="preserve">       ____________________________________________________________</w:t>
      </w:r>
    </w:p>
    <w:p w:rsidR="00C77918" w:rsidRDefault="00C77918">
      <w:pPr>
        <w:pStyle w:val="ConsPlusNonformat"/>
        <w:jc w:val="both"/>
      </w:pPr>
      <w:r>
        <w:t xml:space="preserve">          </w:t>
      </w:r>
      <w:proofErr w:type="gramStart"/>
      <w:r>
        <w:t>(номинация республиканского конкурса "Трудовые династии</w:t>
      </w:r>
      <w:proofErr w:type="gramEnd"/>
    </w:p>
    <w:p w:rsidR="00C77918" w:rsidRDefault="00C77918">
      <w:pPr>
        <w:pStyle w:val="ConsPlusNonformat"/>
        <w:jc w:val="both"/>
      </w:pPr>
      <w:r>
        <w:t xml:space="preserve">                         </w:t>
      </w:r>
      <w:proofErr w:type="gramStart"/>
      <w:r>
        <w:t>Республики Башкортостан)</w:t>
      </w:r>
      <w:proofErr w:type="gramEnd"/>
    </w:p>
    <w:p w:rsidR="00C77918" w:rsidRDefault="00C77918">
      <w:pPr>
        <w:pStyle w:val="ConsPlusNormal"/>
        <w:jc w:val="center"/>
      </w:pPr>
    </w:p>
    <w:p w:rsidR="00C77918" w:rsidRDefault="00C77918">
      <w:pPr>
        <w:pStyle w:val="ConsPlusNormal"/>
        <w:sectPr w:rsidR="00C77918" w:rsidSect="006714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304"/>
        <w:gridCol w:w="1191"/>
        <w:gridCol w:w="1191"/>
        <w:gridCol w:w="2098"/>
        <w:gridCol w:w="1191"/>
        <w:gridCol w:w="1587"/>
        <w:gridCol w:w="1247"/>
      </w:tblGrid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Фамилия семьи (основателя трудовой династии)</w:t>
            </w: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Количество поколений трудовой династии</w:t>
            </w: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Количество членов трудовой династии</w:t>
            </w: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Дата начала трудовой деятельности основателя трудовой династии (год, с которого начался отсчет стажа трудовой династии)</w:t>
            </w: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Общий трудовой стаж членов трудовой династии</w:t>
            </w: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Трудовые заслуги трудовой династии (звания, награды, поощрения, достижения и т.п.)</w:t>
            </w: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Рассказ о семейных традициях трудовой династии</w:t>
            </w:r>
          </w:p>
        </w:tc>
      </w:tr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62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2098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19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58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24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>Председатель Конкурсной комиссии _______________________   ________________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(фамилия, инициалы)        (подпись)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4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C779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07.03.2023 N 91)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bookmarkStart w:id="16" w:name="P437"/>
      <w:bookmarkEnd w:id="16"/>
      <w:r>
        <w:t xml:space="preserve">                              ОЦЕНОЧНЫЙ ЛИСТ</w:t>
      </w:r>
    </w:p>
    <w:p w:rsidR="00C77918" w:rsidRDefault="00C77918">
      <w:pPr>
        <w:pStyle w:val="ConsPlusNonformat"/>
        <w:jc w:val="both"/>
      </w:pPr>
      <w:r>
        <w:t xml:space="preserve">              достижений участников республиканского конкурса</w:t>
      </w:r>
    </w:p>
    <w:p w:rsidR="00C77918" w:rsidRDefault="00C77918">
      <w:pPr>
        <w:pStyle w:val="ConsPlusNonformat"/>
        <w:jc w:val="both"/>
      </w:pPr>
      <w:r>
        <w:t xml:space="preserve">                "Трудовые династии Республики Башкортостан"</w:t>
      </w:r>
    </w:p>
    <w:p w:rsidR="00C77918" w:rsidRDefault="00C7791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304"/>
        <w:gridCol w:w="1644"/>
        <w:gridCol w:w="1304"/>
        <w:gridCol w:w="1417"/>
        <w:gridCol w:w="1304"/>
        <w:gridCol w:w="1020"/>
      </w:tblGrid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vAlign w:val="bottom"/>
          </w:tcPr>
          <w:p w:rsidR="00C77918" w:rsidRDefault="00C77918">
            <w:pPr>
              <w:pStyle w:val="ConsPlusNormal"/>
              <w:jc w:val="center"/>
            </w:pPr>
            <w:r>
              <w:t>Сведения о трудовой династии (фамилия основателя; количество поколений; количество членов; общий трудовой стаж)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Сфера профессиональной деятельности трудовой династии</w:t>
            </w: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Оценка по критерию "Количество наград, полученных всеми членами трудовой династии"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Оценка по критерию "Общее количество членов трудовой династии"</w:t>
            </w: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Оценка по критерию "Общий трудовой стаж членов трудовой династии"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Рассказ о семейных традициях трудовой династии (2 балла)</w:t>
            </w: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Итого (баллы)</w:t>
            </w:r>
          </w:p>
        </w:tc>
      </w:tr>
      <w:tr w:rsidR="00C77918">
        <w:tc>
          <w:tcPr>
            <w:tcW w:w="567" w:type="dxa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  <w:r>
              <w:t>8</w:t>
            </w:r>
          </w:p>
        </w:tc>
      </w:tr>
      <w:tr w:rsidR="00C77918">
        <w:tc>
          <w:tcPr>
            <w:tcW w:w="10601" w:type="dxa"/>
            <w:gridSpan w:val="8"/>
            <w:vAlign w:val="bottom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Номинация "За эффективную работу"</w:t>
            </w:r>
          </w:p>
        </w:tc>
      </w:tr>
      <w:tr w:rsidR="00C77918">
        <w:tc>
          <w:tcPr>
            <w:tcW w:w="567" w:type="dxa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bottom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10601" w:type="dxa"/>
            <w:gridSpan w:val="8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Номинация "За преемственность поколений"</w:t>
            </w: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10601" w:type="dxa"/>
            <w:gridSpan w:val="8"/>
            <w:vAlign w:val="center"/>
          </w:tcPr>
          <w:p w:rsidR="00C77918" w:rsidRDefault="00C77918">
            <w:pPr>
              <w:pStyle w:val="ConsPlusNormal"/>
              <w:jc w:val="center"/>
              <w:outlineLvl w:val="2"/>
            </w:pPr>
            <w:r>
              <w:t>Номинация "Старейшая династия"</w:t>
            </w: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  <w:tr w:rsidR="00C77918">
        <w:tc>
          <w:tcPr>
            <w:tcW w:w="567" w:type="dxa"/>
            <w:vAlign w:val="center"/>
          </w:tcPr>
          <w:p w:rsidR="00C77918" w:rsidRDefault="00C7791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64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417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304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  <w:tc>
          <w:tcPr>
            <w:tcW w:w="1020" w:type="dxa"/>
            <w:vAlign w:val="center"/>
          </w:tcPr>
          <w:p w:rsidR="00C77918" w:rsidRDefault="00C77918">
            <w:pPr>
              <w:pStyle w:val="ConsPlusNormal"/>
              <w:jc w:val="center"/>
            </w:pPr>
          </w:p>
        </w:tc>
      </w:tr>
    </w:tbl>
    <w:p w:rsidR="00C77918" w:rsidRDefault="00C77918">
      <w:pPr>
        <w:pStyle w:val="ConsPlusNormal"/>
        <w:sectPr w:rsidR="00C779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>Председатель Конкурсной комиссии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Секретарь Конкурсной комиссии   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Члены Конкурсной комиссии:      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                                ___________________     _______________</w:t>
      </w:r>
    </w:p>
    <w:p w:rsidR="00C77918" w:rsidRDefault="00C77918">
      <w:pPr>
        <w:pStyle w:val="ConsPlusNonformat"/>
        <w:jc w:val="both"/>
      </w:pPr>
      <w:r>
        <w:t xml:space="preserve">                                    (фамилия, инициалы)        (подпись)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1"/>
      </w:pPr>
      <w:r>
        <w:t>Приложение N 5</w:t>
      </w:r>
    </w:p>
    <w:p w:rsidR="00C77918" w:rsidRDefault="00C77918">
      <w:pPr>
        <w:pStyle w:val="ConsPlusNormal"/>
        <w:jc w:val="right"/>
      </w:pPr>
      <w:r>
        <w:t>к Положению о проведении</w:t>
      </w:r>
    </w:p>
    <w:p w:rsidR="00C77918" w:rsidRDefault="00C77918">
      <w:pPr>
        <w:pStyle w:val="ConsPlusNormal"/>
        <w:jc w:val="right"/>
      </w:pPr>
      <w:r>
        <w:t>республиканского конкурса</w:t>
      </w:r>
    </w:p>
    <w:p w:rsidR="00C77918" w:rsidRDefault="00C77918">
      <w:pPr>
        <w:pStyle w:val="ConsPlusNormal"/>
        <w:jc w:val="right"/>
      </w:pPr>
      <w:r>
        <w:t>"Трудовые династии</w:t>
      </w:r>
    </w:p>
    <w:p w:rsidR="00C77918" w:rsidRDefault="00C77918">
      <w:pPr>
        <w:pStyle w:val="ConsPlusNormal"/>
        <w:jc w:val="right"/>
      </w:pPr>
      <w:r>
        <w:t>Республики Башкортостан"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nformat"/>
        <w:jc w:val="both"/>
      </w:pPr>
      <w:r>
        <w:t xml:space="preserve">                                 СОГЛАСИЕ</w:t>
      </w:r>
    </w:p>
    <w:p w:rsidR="00C77918" w:rsidRDefault="00C77918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C77918" w:rsidRDefault="00C77918">
      <w:pPr>
        <w:pStyle w:val="ConsPlusNonformat"/>
        <w:jc w:val="both"/>
      </w:pPr>
      <w:r>
        <w:t xml:space="preserve">               </w:t>
      </w:r>
      <w:proofErr w:type="gramStart"/>
      <w:r>
        <w:t>(фамилия, имя отчество (последнее - при наличии)</w:t>
      </w:r>
      <w:proofErr w:type="gramEnd"/>
    </w:p>
    <w:p w:rsidR="00C77918" w:rsidRDefault="00C77918">
      <w:pPr>
        <w:pStyle w:val="ConsPlusNonformat"/>
        <w:jc w:val="both"/>
      </w:pPr>
      <w:r>
        <w:t xml:space="preserve">                       представителя трудовой династии)</w:t>
      </w:r>
    </w:p>
    <w:p w:rsidR="00C77918" w:rsidRDefault="00C77918">
      <w:pPr>
        <w:pStyle w:val="ConsPlusNonformat"/>
        <w:jc w:val="both"/>
      </w:pPr>
      <w:r>
        <w:t xml:space="preserve">в  соответствии  с  Федеральным  </w:t>
      </w:r>
      <w:hyperlink r:id="rId57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C77918" w:rsidRDefault="00C77918">
      <w:pPr>
        <w:pStyle w:val="ConsPlusNonformat"/>
        <w:jc w:val="both"/>
      </w:pPr>
      <w:r>
        <w:t>персональных  данных"  даю согласие организаторам республиканского конкурса</w:t>
      </w:r>
    </w:p>
    <w:p w:rsidR="00C77918" w:rsidRDefault="00C77918">
      <w:pPr>
        <w:pStyle w:val="ConsPlusNonformat"/>
        <w:jc w:val="both"/>
      </w:pPr>
      <w:r>
        <w:t xml:space="preserve">"Трудовые  династии  Республики  Башкортостан"  и  конкурсным  комиссиям </w:t>
      </w:r>
      <w:proofErr w:type="gramStart"/>
      <w:r>
        <w:t>по</w:t>
      </w:r>
      <w:proofErr w:type="gramEnd"/>
    </w:p>
    <w:p w:rsidR="00C77918" w:rsidRDefault="00C77918">
      <w:pPr>
        <w:pStyle w:val="ConsPlusNonformat"/>
        <w:jc w:val="both"/>
      </w:pPr>
      <w:r>
        <w:t xml:space="preserve">проведению   отборочного   и   финального  этапов  указанного  конкурса  </w:t>
      </w:r>
      <w:proofErr w:type="gramStart"/>
      <w:r>
        <w:t>на</w:t>
      </w:r>
      <w:proofErr w:type="gramEnd"/>
    </w:p>
    <w:p w:rsidR="00C77918" w:rsidRDefault="00C77918">
      <w:pPr>
        <w:pStyle w:val="ConsPlusNonformat"/>
        <w:jc w:val="both"/>
      </w:pPr>
      <w:r>
        <w:t>обработку,  включая  сбор,  систематизацию, накопление, хранение, уточнение</w:t>
      </w:r>
    </w:p>
    <w:p w:rsidR="00C77918" w:rsidRDefault="00C77918">
      <w:pPr>
        <w:pStyle w:val="ConsPlusNonformat"/>
        <w:jc w:val="both"/>
      </w:pPr>
      <w:proofErr w:type="gramStart"/>
      <w:r>
        <w:t>(обновление,   изменение),  использование,  распространение  (в  том  числе</w:t>
      </w:r>
      <w:proofErr w:type="gramEnd"/>
    </w:p>
    <w:p w:rsidR="00C77918" w:rsidRDefault="00C77918">
      <w:pPr>
        <w:pStyle w:val="ConsPlusNonformat"/>
        <w:jc w:val="both"/>
      </w:pPr>
      <w:r>
        <w:t>передачу),   обезличивание   предоставленных   персональных  данных  членов</w:t>
      </w:r>
    </w:p>
    <w:p w:rsidR="00C77918" w:rsidRDefault="00C77918">
      <w:pPr>
        <w:pStyle w:val="ConsPlusNonformat"/>
        <w:jc w:val="both"/>
      </w:pPr>
      <w:r>
        <w:t>трудовой  династии,  в  том  числе  фамилий,  имен,  отчеств, дат рождения,</w:t>
      </w:r>
    </w:p>
    <w:p w:rsidR="00C77918" w:rsidRDefault="00C77918">
      <w:pPr>
        <w:pStyle w:val="ConsPlusNonformat"/>
        <w:jc w:val="both"/>
      </w:pPr>
      <w:r>
        <w:t xml:space="preserve">адресов,  сведений  о местах работы, а также иных сведений, необходимых </w:t>
      </w:r>
      <w:proofErr w:type="gramStart"/>
      <w:r>
        <w:t>для</w:t>
      </w:r>
      <w:proofErr w:type="gramEnd"/>
    </w:p>
    <w:p w:rsidR="00C77918" w:rsidRDefault="00C77918">
      <w:pPr>
        <w:pStyle w:val="ConsPlusNonformat"/>
        <w:jc w:val="both"/>
      </w:pPr>
      <w:r>
        <w:t>участия в данном конкурсе.</w:t>
      </w:r>
    </w:p>
    <w:p w:rsidR="00C77918" w:rsidRDefault="00C77918">
      <w:pPr>
        <w:pStyle w:val="ConsPlusNonformat"/>
        <w:jc w:val="both"/>
      </w:pPr>
      <w:r>
        <w:t xml:space="preserve">    Также  даю  согласие  на  использование,  распространение, ознакомление</w:t>
      </w:r>
    </w:p>
    <w:p w:rsidR="00C77918" w:rsidRDefault="00C77918">
      <w:pPr>
        <w:pStyle w:val="ConsPlusNonformat"/>
        <w:jc w:val="both"/>
      </w:pPr>
      <w:r>
        <w:t xml:space="preserve">неограниченного  круга лиц, в том числе обнародование персональных данных </w:t>
      </w:r>
      <w:proofErr w:type="gramStart"/>
      <w:r>
        <w:t>в</w:t>
      </w:r>
      <w:proofErr w:type="gramEnd"/>
    </w:p>
    <w:p w:rsidR="00C77918" w:rsidRDefault="00C77918">
      <w:pPr>
        <w:pStyle w:val="ConsPlusNonformat"/>
        <w:jc w:val="both"/>
      </w:pPr>
      <w:r>
        <w:t xml:space="preserve">средствах         массовой         информации,         размещение         </w:t>
      </w:r>
      <w:proofErr w:type="gramStart"/>
      <w:r>
        <w:t>в</w:t>
      </w:r>
      <w:proofErr w:type="gramEnd"/>
    </w:p>
    <w:p w:rsidR="00C77918" w:rsidRDefault="00C77918">
      <w:pPr>
        <w:pStyle w:val="ConsPlusNonformat"/>
        <w:jc w:val="both"/>
      </w:pPr>
      <w:r>
        <w:t xml:space="preserve">информационно-телекоммуникационных  сетях  или  на предоставление доступа </w:t>
      </w:r>
      <w:proofErr w:type="gramStart"/>
      <w:r>
        <w:t>к</w:t>
      </w:r>
      <w:proofErr w:type="gramEnd"/>
    </w:p>
    <w:p w:rsidR="00C77918" w:rsidRDefault="00C77918">
      <w:pPr>
        <w:pStyle w:val="ConsPlusNonformat"/>
        <w:jc w:val="both"/>
      </w:pPr>
      <w:r>
        <w:t>персональным  данным каким-либо иным способом, а также на то, чтобы считать</w:t>
      </w:r>
    </w:p>
    <w:p w:rsidR="00C77918" w:rsidRDefault="00C77918">
      <w:pPr>
        <w:pStyle w:val="ConsPlusNonformat"/>
        <w:jc w:val="both"/>
      </w:pPr>
      <w:proofErr w:type="gramStart"/>
      <w:r>
        <w:t>общедоступными</w:t>
      </w:r>
      <w:proofErr w:type="gramEnd"/>
      <w:r>
        <w:t xml:space="preserve">  следующие  персональные  данные:  фамилию,  имя,  отчество,</w:t>
      </w:r>
    </w:p>
    <w:p w:rsidR="00C77918" w:rsidRDefault="00C77918">
      <w:pPr>
        <w:pStyle w:val="ConsPlusNonformat"/>
        <w:jc w:val="both"/>
      </w:pPr>
      <w:r>
        <w:t>сведения    о   месте   работы,   занимаемой   должности,   соответствующие</w:t>
      </w:r>
    </w:p>
    <w:p w:rsidR="00C77918" w:rsidRDefault="00C77918">
      <w:pPr>
        <w:pStyle w:val="ConsPlusNonformat"/>
        <w:jc w:val="both"/>
      </w:pPr>
      <w:r>
        <w:t>фотоматериалы.</w:t>
      </w:r>
    </w:p>
    <w:p w:rsidR="00C77918" w:rsidRDefault="00C77918">
      <w:pPr>
        <w:pStyle w:val="ConsPlusNonformat"/>
        <w:jc w:val="both"/>
      </w:pPr>
      <w:r>
        <w:t xml:space="preserve">    Настоящее  согласие  действует  на  период  проведения  конкурса  и  </w:t>
      </w:r>
      <w:proofErr w:type="gramStart"/>
      <w:r>
        <w:t>до</w:t>
      </w:r>
      <w:proofErr w:type="gramEnd"/>
    </w:p>
    <w:p w:rsidR="00C77918" w:rsidRDefault="00C77918">
      <w:pPr>
        <w:pStyle w:val="ConsPlusNonformat"/>
        <w:jc w:val="both"/>
      </w:pPr>
      <w:r>
        <w:t>истечения   сроков  хранения  соответствующей  информации  или  документов,</w:t>
      </w:r>
    </w:p>
    <w:p w:rsidR="00C77918" w:rsidRDefault="00C77918">
      <w:pPr>
        <w:pStyle w:val="ConsPlusNonformat"/>
        <w:jc w:val="both"/>
      </w:pPr>
      <w:proofErr w:type="gramStart"/>
      <w:r>
        <w:t>содержащих</w:t>
      </w:r>
      <w:proofErr w:type="gramEnd"/>
      <w:r>
        <w:t xml:space="preserve">    указанную   информацию,   определяемых   в   соответствии   с</w:t>
      </w:r>
    </w:p>
    <w:p w:rsidR="00C77918" w:rsidRDefault="00C77918">
      <w:pPr>
        <w:pStyle w:val="ConsPlusNonformat"/>
        <w:jc w:val="both"/>
      </w:pPr>
      <w:r>
        <w:t>законодательством Российской Федерации.</w:t>
      </w:r>
    </w:p>
    <w:p w:rsidR="00C77918" w:rsidRDefault="00C77918">
      <w:pPr>
        <w:pStyle w:val="ConsPlusNonformat"/>
        <w:jc w:val="both"/>
      </w:pPr>
    </w:p>
    <w:p w:rsidR="00C77918" w:rsidRDefault="00C77918">
      <w:pPr>
        <w:pStyle w:val="ConsPlusNonformat"/>
        <w:jc w:val="both"/>
      </w:pPr>
      <w:r>
        <w:t>_________________________                 ______________________</w:t>
      </w:r>
    </w:p>
    <w:p w:rsidR="00C77918" w:rsidRDefault="00C77918">
      <w:pPr>
        <w:pStyle w:val="ConsPlusNonformat"/>
        <w:jc w:val="both"/>
      </w:pPr>
      <w:r>
        <w:t xml:space="preserve">   (фамилия, инициалы)                          (подпись)</w:t>
      </w: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jc w:val="right"/>
        <w:outlineLvl w:val="0"/>
      </w:pPr>
      <w:r>
        <w:t>Утвержден</w:t>
      </w:r>
    </w:p>
    <w:p w:rsidR="00C77918" w:rsidRDefault="00C77918">
      <w:pPr>
        <w:pStyle w:val="ConsPlusNormal"/>
        <w:jc w:val="right"/>
      </w:pPr>
      <w:r>
        <w:t>Постановлением Правительства</w:t>
      </w:r>
    </w:p>
    <w:p w:rsidR="00C77918" w:rsidRDefault="00C77918">
      <w:pPr>
        <w:pStyle w:val="ConsPlusNormal"/>
        <w:jc w:val="right"/>
      </w:pPr>
      <w:r>
        <w:t>Республики Башкортостан</w:t>
      </w:r>
    </w:p>
    <w:p w:rsidR="00C77918" w:rsidRDefault="00C77918">
      <w:pPr>
        <w:pStyle w:val="ConsPlusNormal"/>
        <w:jc w:val="right"/>
      </w:pPr>
      <w:r>
        <w:t>от 21 июля 2022 г. N 382</w:t>
      </w:r>
    </w:p>
    <w:p w:rsidR="00C77918" w:rsidRDefault="00C77918">
      <w:pPr>
        <w:pStyle w:val="ConsPlusNormal"/>
        <w:jc w:val="right"/>
      </w:pPr>
    </w:p>
    <w:p w:rsidR="00C77918" w:rsidRDefault="00C77918">
      <w:pPr>
        <w:pStyle w:val="ConsPlusTitle"/>
        <w:jc w:val="center"/>
      </w:pPr>
      <w:bookmarkStart w:id="17" w:name="P596"/>
      <w:bookmarkEnd w:id="17"/>
      <w:r>
        <w:t>СОСТАВ</w:t>
      </w:r>
    </w:p>
    <w:p w:rsidR="00C77918" w:rsidRDefault="00C77918">
      <w:pPr>
        <w:pStyle w:val="ConsPlusTitle"/>
        <w:jc w:val="center"/>
      </w:pPr>
      <w:r>
        <w:t>КОМИССИИ ПО ПРОВЕДЕНИЮ ФИНАЛЬНОГО ЭТАПА РЕСПУБЛИКАНСКОГО</w:t>
      </w:r>
    </w:p>
    <w:p w:rsidR="00C77918" w:rsidRDefault="00C77918">
      <w:pPr>
        <w:pStyle w:val="ConsPlusTitle"/>
        <w:jc w:val="center"/>
      </w:pPr>
      <w:r>
        <w:t>КОНКУРСА "ТРУДОВЫЕ ДИНАСТИИ РЕСПУБЛИКИ БАШКОРТОСТАН"</w:t>
      </w:r>
    </w:p>
    <w:p w:rsidR="00C77918" w:rsidRDefault="00C7791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C779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7918" w:rsidRDefault="00C7791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РБ от 07.03.2023 </w:t>
            </w:r>
            <w:hyperlink r:id="rId58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77918" w:rsidRDefault="00C779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11.03.2024 </w:t>
            </w:r>
            <w:hyperlink r:id="rId59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24.04.2025 </w:t>
            </w:r>
            <w:hyperlink r:id="rId60">
              <w:r>
                <w:rPr>
                  <w:color w:val="0000FF"/>
                </w:rPr>
                <w:t>N 184</w:t>
              </w:r>
            </w:hyperlink>
            <w:r>
              <w:rPr>
                <w:color w:val="392C69"/>
              </w:rPr>
              <w:t xml:space="preserve">, от 02.09.2025 </w:t>
            </w:r>
            <w:hyperlink r:id="rId61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7918" w:rsidRDefault="00C77918">
            <w:pPr>
              <w:pStyle w:val="ConsPlusNormal"/>
            </w:pPr>
          </w:p>
        </w:tc>
      </w:tr>
    </w:tbl>
    <w:p w:rsidR="00C77918" w:rsidRDefault="00C7791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6293"/>
      </w:tblGrid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Иванова Л.Х.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министр семьи, труда и социальной защиты населения Республики Башкортостан, председатель комиссии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Каримов Т.Б.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семьи, труда и социальной защиты населения Республики Башкортостан, заместитель председателя комиссии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Халимова Г.Р.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отдела мониторинга социально-трудовой сферы и социального партнерства Министерства семьи, труда и социальной защиты населения Республики Башкортостан, секретарь комиссии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Антипина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первый заместитель министра просвещения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Бакиров З.З.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финансов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Барзайкин</w:t>
            </w:r>
            <w:proofErr w:type="spellEnd"/>
            <w:r>
              <w:t xml:space="preserve"> В.В.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первый заместитель председателя Государственного комитета Республики Башкортостан по чрезвычайным ситуациям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Бикбаев М.М.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руководитель исполнительной дирекции - исполнительный директор по стратегическому развитию Регионального объединения работодателей "Башкирский союз промышленников и предпринимателей" (по согласованию)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Бикбулатов И.З.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торговли и услуг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Биргулиев</w:t>
            </w:r>
            <w:proofErr w:type="spellEnd"/>
            <w:r>
              <w:t xml:space="preserve"> К.Ф.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природопользования и экологии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Борисов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строительства и архитектуры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Васильева И.Л.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отдела государственной службы и кадров Министерства жилищно-коммунального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Газизов</w:t>
            </w:r>
            <w:proofErr w:type="spellEnd"/>
            <w:r>
              <w:t xml:space="preserve"> М.А.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руководителя Агентства по печати и средствам массовой информации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Гарипов Р.Р.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транспорта и дорожного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Еникеева</w:t>
            </w:r>
            <w:proofErr w:type="spellEnd"/>
            <w:r>
              <w:t xml:space="preserve"> Д.Р.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здравоохранения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Лапшина Н.М.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первый заместитель министра культуры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Мирошниченко Г.Ф.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председатель Республиканского союза "Федерация профсоюзов Республики Башкортостан" (по согласованию)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Новиков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спорта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Нусратуллин</w:t>
            </w:r>
            <w:proofErr w:type="spellEnd"/>
            <w:r>
              <w:t xml:space="preserve"> А.Р.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лесного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Саенко Т.И.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Управления Главы Республики Башкортостан по вопросам государственной службы и кадровой политике (по согласованию)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Тыщенко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министра промышленности, энергетики и инноваций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Фатхулисламов А.М.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 xml:space="preserve">начальник </w:t>
            </w:r>
            <w:proofErr w:type="gramStart"/>
            <w:r>
              <w:t>отдела реализации инфраструктурных проектов Министерства цифрового развития государственного управления Республики</w:t>
            </w:r>
            <w:proofErr w:type="gramEnd"/>
            <w:r>
              <w:t xml:space="preserve">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Хаулина И.Б.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начальник отдела государственной службы и кадровой политики Министерства сельского хозяйства Республики Башкортостан</w:t>
            </w:r>
          </w:p>
        </w:tc>
      </w:tr>
      <w:tr w:rsidR="00C7791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proofErr w:type="spellStart"/>
            <w:r>
              <w:t>Шагимухаметов</w:t>
            </w:r>
            <w:proofErr w:type="spellEnd"/>
            <w:r>
              <w:t xml:space="preserve"> Р.Б.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C77918" w:rsidRDefault="00C77918">
            <w:pPr>
              <w:pStyle w:val="ConsPlusNormal"/>
            </w:pPr>
            <w:r>
              <w:t>заместитель председателя Государственного комитета Республики Башкортостан по ветеринарии</w:t>
            </w:r>
          </w:p>
        </w:tc>
      </w:tr>
    </w:tbl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ind w:firstLine="540"/>
        <w:jc w:val="both"/>
      </w:pPr>
    </w:p>
    <w:p w:rsidR="00C77918" w:rsidRDefault="00C779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2A83" w:rsidRDefault="00C77918">
      <w:bookmarkStart w:id="18" w:name="_GoBack"/>
      <w:bookmarkEnd w:id="18"/>
    </w:p>
    <w:sectPr w:rsidR="00152A8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18"/>
    <w:rsid w:val="00073BEE"/>
    <w:rsid w:val="00101FC5"/>
    <w:rsid w:val="00194870"/>
    <w:rsid w:val="00385F2E"/>
    <w:rsid w:val="00424297"/>
    <w:rsid w:val="00480363"/>
    <w:rsid w:val="00614C4F"/>
    <w:rsid w:val="006765C9"/>
    <w:rsid w:val="007623F3"/>
    <w:rsid w:val="00766236"/>
    <w:rsid w:val="007E3F2E"/>
    <w:rsid w:val="0081022B"/>
    <w:rsid w:val="0083729B"/>
    <w:rsid w:val="008E25F9"/>
    <w:rsid w:val="009B2A23"/>
    <w:rsid w:val="009D1D33"/>
    <w:rsid w:val="009D653A"/>
    <w:rsid w:val="00AF0BB9"/>
    <w:rsid w:val="00B16B71"/>
    <w:rsid w:val="00B30DBD"/>
    <w:rsid w:val="00C62219"/>
    <w:rsid w:val="00C77918"/>
    <w:rsid w:val="00D01A1D"/>
    <w:rsid w:val="00D12C70"/>
    <w:rsid w:val="00DD281C"/>
    <w:rsid w:val="00E94368"/>
    <w:rsid w:val="00E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Nonformat">
    <w:name w:val="ConsPlusNonformat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Title">
    <w:name w:val="ConsPlusTitle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DocList">
    <w:name w:val="ConsPlusDocList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Page">
    <w:name w:val="ConsPlusTitlePage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lang w:eastAsia="ru-RU"/>
    </w:rPr>
  </w:style>
  <w:style w:type="paragraph" w:customStyle="1" w:styleId="ConsPlusJurTerm">
    <w:name w:val="ConsPlusJurTerm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sz w:val="26"/>
      <w:lang w:eastAsia="ru-RU"/>
    </w:rPr>
  </w:style>
  <w:style w:type="paragraph" w:customStyle="1" w:styleId="ConsPlusTextList">
    <w:name w:val="ConsPlusTextList"/>
    <w:rsid w:val="00C779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Nonformat">
    <w:name w:val="ConsPlusNonformat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Title">
    <w:name w:val="ConsPlusTitle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rsid w:val="00C77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 w:val="0"/>
      <w:lang w:eastAsia="ru-RU"/>
    </w:rPr>
  </w:style>
  <w:style w:type="paragraph" w:customStyle="1" w:styleId="ConsPlusDocList">
    <w:name w:val="ConsPlusDocList"/>
    <w:rsid w:val="00C77918"/>
    <w:pPr>
      <w:widowControl w:val="0"/>
      <w:autoSpaceDE w:val="0"/>
      <w:autoSpaceDN w:val="0"/>
      <w:spacing w:after="0" w:line="240" w:lineRule="auto"/>
    </w:pPr>
    <w:rPr>
      <w:rFonts w:eastAsia="Times New Roman"/>
      <w:lang w:eastAsia="ru-RU"/>
    </w:rPr>
  </w:style>
  <w:style w:type="paragraph" w:customStyle="1" w:styleId="ConsPlusTitlePage">
    <w:name w:val="ConsPlusTitlePage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lang w:eastAsia="ru-RU"/>
    </w:rPr>
  </w:style>
  <w:style w:type="paragraph" w:customStyle="1" w:styleId="ConsPlusJurTerm">
    <w:name w:val="ConsPlusJurTerm"/>
    <w:rsid w:val="00C77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sz w:val="26"/>
      <w:lang w:eastAsia="ru-RU"/>
    </w:rPr>
  </w:style>
  <w:style w:type="paragraph" w:customStyle="1" w:styleId="ConsPlusTextList">
    <w:name w:val="ConsPlusTextList"/>
    <w:rsid w:val="00C779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67795&amp;dst=100009" TargetMode="External"/><Relationship Id="rId18" Type="http://schemas.openxmlformats.org/officeDocument/2006/relationships/hyperlink" Target="https://login.consultant.ru/link/?req=doc&amp;base=RLAW140&amp;n=167795&amp;dst=100010" TargetMode="External"/><Relationship Id="rId26" Type="http://schemas.openxmlformats.org/officeDocument/2006/relationships/hyperlink" Target="https://mintrud.bashkortostan.ru" TargetMode="External"/><Relationship Id="rId39" Type="http://schemas.openxmlformats.org/officeDocument/2006/relationships/hyperlink" Target="https://login.consultant.ru/link/?req=doc&amp;base=RLAW140&amp;n=160306&amp;dst=100028" TargetMode="External"/><Relationship Id="rId21" Type="http://schemas.openxmlformats.org/officeDocument/2006/relationships/hyperlink" Target="https://login.consultant.ru/link/?req=doc&amp;base=RLAW140&amp;n=160306&amp;dst=100017" TargetMode="External"/><Relationship Id="rId34" Type="http://schemas.openxmlformats.org/officeDocument/2006/relationships/hyperlink" Target="https://login.consultant.ru/link/?req=doc&amp;base=RLAW140&amp;n=160306&amp;dst=100025" TargetMode="External"/><Relationship Id="rId42" Type="http://schemas.openxmlformats.org/officeDocument/2006/relationships/hyperlink" Target="https://login.consultant.ru/link/?req=doc&amp;base=RLAW140&amp;n=160306&amp;dst=100031" TargetMode="External"/><Relationship Id="rId47" Type="http://schemas.openxmlformats.org/officeDocument/2006/relationships/hyperlink" Target="https://login.consultant.ru/link/?req=doc&amp;base=RLAW140&amp;n=167795&amp;dst=100012" TargetMode="External"/><Relationship Id="rId50" Type="http://schemas.openxmlformats.org/officeDocument/2006/relationships/hyperlink" Target="https://login.consultant.ru/link/?req=doc&amp;base=RLAW140&amp;n=179652&amp;dst=100019" TargetMode="External"/><Relationship Id="rId55" Type="http://schemas.openxmlformats.org/officeDocument/2006/relationships/hyperlink" Target="https://login.consultant.ru/link/?req=doc&amp;base=RLAW140&amp;n=179652&amp;dst=100019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40&amp;n=167795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0&amp;n=179652&amp;dst=100018" TargetMode="External"/><Relationship Id="rId29" Type="http://schemas.openxmlformats.org/officeDocument/2006/relationships/hyperlink" Target="https://login.consultant.ru/link/?req=doc&amp;base=RLAW140&amp;n=160306&amp;dst=100021" TargetMode="External"/><Relationship Id="rId11" Type="http://schemas.openxmlformats.org/officeDocument/2006/relationships/hyperlink" Target="https://login.consultant.ru/link/?req=doc&amp;base=RLAW140&amp;n=176730&amp;dst=100014" TargetMode="External"/><Relationship Id="rId24" Type="http://schemas.openxmlformats.org/officeDocument/2006/relationships/hyperlink" Target="https://login.consultant.ru/link/?req=doc&amp;base=RLAW140&amp;n=160306&amp;dst=100019" TargetMode="External"/><Relationship Id="rId32" Type="http://schemas.openxmlformats.org/officeDocument/2006/relationships/hyperlink" Target="https://login.consultant.ru/link/?req=doc&amp;base=RLAW140&amp;n=160306&amp;dst=100023" TargetMode="External"/><Relationship Id="rId37" Type="http://schemas.openxmlformats.org/officeDocument/2006/relationships/hyperlink" Target="https://login.consultant.ru/link/?req=doc&amp;base=RLAW140&amp;n=160306&amp;dst=100026" TargetMode="External"/><Relationship Id="rId40" Type="http://schemas.openxmlformats.org/officeDocument/2006/relationships/hyperlink" Target="https://login.consultant.ru/link/?req=doc&amp;base=RLAW140&amp;n=176730&amp;dst=100017" TargetMode="External"/><Relationship Id="rId45" Type="http://schemas.openxmlformats.org/officeDocument/2006/relationships/hyperlink" Target="https://login.consultant.ru/link/?req=doc&amp;base=RLAW140&amp;n=176730&amp;dst=100018" TargetMode="External"/><Relationship Id="rId53" Type="http://schemas.openxmlformats.org/officeDocument/2006/relationships/hyperlink" Target="https://login.consultant.ru/link/?req=doc&amp;base=RLAW140&amp;n=160306&amp;dst=100037" TargetMode="External"/><Relationship Id="rId58" Type="http://schemas.openxmlformats.org/officeDocument/2006/relationships/hyperlink" Target="https://login.consultant.ru/link/?req=doc&amp;base=RLAW140&amp;n=160306&amp;dst=100039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140&amp;n=179652&amp;dst=100021" TargetMode="External"/><Relationship Id="rId19" Type="http://schemas.openxmlformats.org/officeDocument/2006/relationships/hyperlink" Target="https://login.consultant.ru/link/?req=doc&amp;base=RLAW140&amp;n=179652&amp;dst=100019" TargetMode="External"/><Relationship Id="rId14" Type="http://schemas.openxmlformats.org/officeDocument/2006/relationships/hyperlink" Target="https://login.consultant.ru/link/?req=doc&amp;base=RLAW140&amp;n=176730&amp;dst=100016" TargetMode="External"/><Relationship Id="rId22" Type="http://schemas.openxmlformats.org/officeDocument/2006/relationships/hyperlink" Target="https://login.consultant.ru/link/?req=doc&amp;base=LAW&amp;n=518477" TargetMode="External"/><Relationship Id="rId27" Type="http://schemas.openxmlformats.org/officeDocument/2006/relationships/hyperlink" Target="https://login.consultant.ru/link/?req=doc&amp;base=RLAW140&amp;n=160306&amp;dst=100020" TargetMode="External"/><Relationship Id="rId30" Type="http://schemas.openxmlformats.org/officeDocument/2006/relationships/hyperlink" Target="https://login.consultant.ru/link/?req=doc&amp;base=RLAW140&amp;n=179652&amp;dst=100020" TargetMode="External"/><Relationship Id="rId35" Type="http://schemas.openxmlformats.org/officeDocument/2006/relationships/hyperlink" Target="https://login.consultant.ru/link/?req=doc&amp;base=RLAW140&amp;n=160306&amp;dst=100025" TargetMode="External"/><Relationship Id="rId43" Type="http://schemas.openxmlformats.org/officeDocument/2006/relationships/hyperlink" Target="https://login.consultant.ru/link/?req=doc&amp;base=RLAW140&amp;n=167795&amp;dst=100011" TargetMode="External"/><Relationship Id="rId48" Type="http://schemas.openxmlformats.org/officeDocument/2006/relationships/hyperlink" Target="https://mintrud.bashkortostan.ru" TargetMode="External"/><Relationship Id="rId56" Type="http://schemas.openxmlformats.org/officeDocument/2006/relationships/hyperlink" Target="https://login.consultant.ru/link/?req=doc&amp;base=RLAW140&amp;n=160306&amp;dst=100038" TargetMode="External"/><Relationship Id="rId8" Type="http://schemas.openxmlformats.org/officeDocument/2006/relationships/hyperlink" Target="https://login.consultant.ru/link/?req=doc&amp;base=RLAW140&amp;n=176730&amp;dst=100013" TargetMode="External"/><Relationship Id="rId51" Type="http://schemas.openxmlformats.org/officeDocument/2006/relationships/hyperlink" Target="https://login.consultant.ru/link/?req=doc&amp;base=RLAW140&amp;n=179652&amp;dst=1000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40&amp;n=160306&amp;dst=100014" TargetMode="External"/><Relationship Id="rId17" Type="http://schemas.openxmlformats.org/officeDocument/2006/relationships/hyperlink" Target="https://login.consultant.ru/link/?req=doc&amp;base=RLAW140&amp;n=160306&amp;dst=100015" TargetMode="External"/><Relationship Id="rId25" Type="http://schemas.openxmlformats.org/officeDocument/2006/relationships/hyperlink" Target="https://login.consultant.ru/link/?req=doc&amp;base=RLAW140&amp;n=179652&amp;dst=100019" TargetMode="External"/><Relationship Id="rId33" Type="http://schemas.openxmlformats.org/officeDocument/2006/relationships/hyperlink" Target="https://login.consultant.ru/link/?req=doc&amp;base=RLAW140&amp;n=160306&amp;dst=100025" TargetMode="External"/><Relationship Id="rId38" Type="http://schemas.openxmlformats.org/officeDocument/2006/relationships/hyperlink" Target="https://login.consultant.ru/link/?req=doc&amp;base=RLAW140&amp;n=179652&amp;dst=100019" TargetMode="External"/><Relationship Id="rId46" Type="http://schemas.openxmlformats.org/officeDocument/2006/relationships/hyperlink" Target="https://login.consultant.ru/link/?req=doc&amp;base=RLAW140&amp;n=160306&amp;dst=100032" TargetMode="External"/><Relationship Id="rId59" Type="http://schemas.openxmlformats.org/officeDocument/2006/relationships/hyperlink" Target="https://login.consultant.ru/link/?req=doc&amp;base=RLAW140&amp;n=167795&amp;dst=100014" TargetMode="External"/><Relationship Id="rId20" Type="http://schemas.openxmlformats.org/officeDocument/2006/relationships/hyperlink" Target="https://login.consultant.ru/link/?req=doc&amp;base=RLAW140&amp;n=179652&amp;dst=100019" TargetMode="External"/><Relationship Id="rId41" Type="http://schemas.openxmlformats.org/officeDocument/2006/relationships/hyperlink" Target="https://login.consultant.ru/link/?req=doc&amp;base=RLAW140&amp;n=160306&amp;dst=100030" TargetMode="External"/><Relationship Id="rId54" Type="http://schemas.openxmlformats.org/officeDocument/2006/relationships/hyperlink" Target="https://login.consultant.ru/link/?req=doc&amp;base=RLAW140&amp;n=167795&amp;dst=100013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60306&amp;dst=100005" TargetMode="External"/><Relationship Id="rId15" Type="http://schemas.openxmlformats.org/officeDocument/2006/relationships/hyperlink" Target="https://login.consultant.ru/link/?req=doc&amp;base=RLAW140&amp;n=179652&amp;dst=100017" TargetMode="External"/><Relationship Id="rId23" Type="http://schemas.openxmlformats.org/officeDocument/2006/relationships/hyperlink" Target="https://login.consultant.ru/link/?req=doc&amp;base=RLAW140&amp;n=160306&amp;dst=100018" TargetMode="External"/><Relationship Id="rId28" Type="http://schemas.openxmlformats.org/officeDocument/2006/relationships/hyperlink" Target="https://login.consultant.ru/link/?req=doc&amp;base=RLAW140&amp;n=179652&amp;dst=100019" TargetMode="External"/><Relationship Id="rId36" Type="http://schemas.openxmlformats.org/officeDocument/2006/relationships/hyperlink" Target="https://login.consultant.ru/link/?req=doc&amp;base=RLAW140&amp;n=160306&amp;dst=100025" TargetMode="External"/><Relationship Id="rId49" Type="http://schemas.openxmlformats.org/officeDocument/2006/relationships/hyperlink" Target="https://login.consultant.ru/link/?req=doc&amp;base=RLAW140&amp;n=160306&amp;dst=100034" TargetMode="External"/><Relationship Id="rId57" Type="http://schemas.openxmlformats.org/officeDocument/2006/relationships/hyperlink" Target="https://login.consultant.ru/link/?req=doc&amp;base=LAW&amp;n=499769&amp;dst=100278" TargetMode="External"/><Relationship Id="rId10" Type="http://schemas.openxmlformats.org/officeDocument/2006/relationships/hyperlink" Target="https://login.consultant.ru/link/?req=doc&amp;base=RLAW140&amp;n=160306&amp;dst=100011" TargetMode="External"/><Relationship Id="rId31" Type="http://schemas.openxmlformats.org/officeDocument/2006/relationships/hyperlink" Target="https://login.consultant.ru/link/?req=doc&amp;base=RLAW140&amp;n=179652&amp;dst=100019" TargetMode="External"/><Relationship Id="rId44" Type="http://schemas.openxmlformats.org/officeDocument/2006/relationships/hyperlink" Target="https://login.consultant.ru/link/?req=doc&amp;base=RLAW140&amp;n=179652&amp;dst=100019" TargetMode="External"/><Relationship Id="rId52" Type="http://schemas.openxmlformats.org/officeDocument/2006/relationships/hyperlink" Target="https://login.consultant.ru/link/?req=doc&amp;base=RLAW140&amp;n=160306&amp;dst=100035" TargetMode="External"/><Relationship Id="rId60" Type="http://schemas.openxmlformats.org/officeDocument/2006/relationships/hyperlink" Target="https://login.consultant.ru/link/?req=doc&amp;base=RLAW140&amp;n=176730&amp;dst=100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79652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5786</Words>
  <Characters>32986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>ПРАВИТЕЛЬСТВО РЕСПУБЛИКИ БАШКОРТОСТАН</vt:lpstr>
      <vt:lpstr>Утверждено</vt:lpstr>
      <vt:lpstr>    1. ОБЩИЕ ПОЛОЖЕНИЯ</vt:lpstr>
      <vt:lpstr>    2. УЧАСТНИКИ КОНКУРСА</vt:lpstr>
      <vt:lpstr>    3. ПОРЯДОК ПРОВЕДЕНИЯ КОНКУРСА</vt:lpstr>
      <vt:lpstr>    4. ПОДВЕДЕНИЕ ИТОГОВ КОНКУРСА</vt:lpstr>
      <vt:lpstr>    5. НАГРАЖДЕНИЕ ПОБЕДИТЕЛЕЙ И ПРИЗЕРОВ КОНКУРСА</vt:lpstr>
      <vt:lpstr>    Приложение N 1</vt:lpstr>
      <vt:lpstr>    Приложение N 2</vt:lpstr>
      <vt:lpstr>    Приложение N 3</vt:lpstr>
      <vt:lpstr>    Приложение N 4</vt:lpstr>
      <vt:lpstr>    Приложение N 5</vt:lpstr>
      <vt:lpstr>Утвержден</vt:lpstr>
    </vt:vector>
  </TitlesOfParts>
  <Company/>
  <LinksUpToDate>false</LinksUpToDate>
  <CharactersWithSpaces>38695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Алина Раисовна</dc:creator>
  <cp:lastModifiedBy>Агафонова Алина Раисовна</cp:lastModifiedBy>
  <cp:revision>1</cp:revision>
  <dcterms:created xsi:type="dcterms:W3CDTF">2026-03-17T06:42:00Z</dcterms:created>
  <dcterms:modified xsi:type="dcterms:W3CDTF">2026-03-17T06:46:00Z</dcterms:modified>
</cp:coreProperties>
</file>