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AE5231" w:rsidRPr="00AE5231" w:rsidTr="00365F7E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AE5231"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 w:rsidRPr="00AE5231"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Р</w:t>
            </w:r>
            <w:r w:rsidRPr="00AE5231"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E5231" w:rsidRPr="00AE5231" w:rsidTr="00365F7E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                   БАЙМА</w:t>
            </w:r>
            <w:r w:rsidRPr="00AE5231"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>БИЛАЛ АУЫЛ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E5231" w:rsidRPr="00AE5231" w:rsidRDefault="00AE5231" w:rsidP="00AE5231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 w:rsidRPr="00AE523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AE5231" w:rsidRPr="00AE5231" w:rsidRDefault="004F674F" w:rsidP="00AE5231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820065336" r:id="rId6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 w:rsidRPr="00AE5231"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 w:rsidRPr="00AE5231"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E5231" w:rsidRPr="00AE5231" w:rsidRDefault="00AE5231" w:rsidP="00AE5231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</w:rPr>
              <w:t>БАЙМАКСКИЙ РАЙОН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E5231" w:rsidRPr="00AE5231" w:rsidRDefault="00AE5231" w:rsidP="00AE5231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E5231" w:rsidRPr="00AE5231" w:rsidRDefault="00AE5231" w:rsidP="00AE523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E5231"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 w:rsidRPr="00AE523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E5231" w:rsidRPr="00AE5231" w:rsidRDefault="00AE5231" w:rsidP="00AE5231">
      <w:pPr>
        <w:jc w:val="center"/>
        <w:rPr>
          <w:rFonts w:ascii="Times New Roman" w:hAnsi="Times New Roman"/>
          <w:b/>
          <w:sz w:val="28"/>
          <w:szCs w:val="28"/>
        </w:rPr>
      </w:pP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AE5231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4F674F">
        <w:rPr>
          <w:rFonts w:ascii="Times New Roman" w:hAnsi="Times New Roman"/>
          <w:b/>
          <w:sz w:val="28"/>
          <w:szCs w:val="28"/>
        </w:rPr>
        <w:t>41</w:t>
      </w:r>
      <w:r w:rsidRPr="00AE5231">
        <w:rPr>
          <w:rFonts w:ascii="Times New Roman" w:hAnsi="Times New Roman"/>
          <w:b/>
          <w:sz w:val="28"/>
          <w:szCs w:val="28"/>
        </w:rPr>
        <w:t xml:space="preserve">       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AE523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AE5231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4F674F">
        <w:rPr>
          <w:rFonts w:ascii="Times New Roman" w:hAnsi="Times New Roman"/>
          <w:b/>
          <w:sz w:val="28"/>
          <w:szCs w:val="28"/>
        </w:rPr>
        <w:t>23</w:t>
      </w:r>
      <w:r w:rsidR="00A91429">
        <w:rPr>
          <w:rFonts w:ascii="Times New Roman" w:hAnsi="Times New Roman"/>
          <w:b/>
          <w:sz w:val="28"/>
          <w:szCs w:val="28"/>
        </w:rPr>
        <w:t xml:space="preserve"> сентябрь</w:t>
      </w:r>
      <w:r w:rsidR="009324F2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</w:t>
      </w:r>
      <w:r w:rsidR="00A91429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4F674F">
        <w:rPr>
          <w:rFonts w:ascii="Times New Roman" w:hAnsi="Times New Roman"/>
          <w:b/>
          <w:sz w:val="28"/>
          <w:szCs w:val="28"/>
        </w:rPr>
        <w:t xml:space="preserve">                               23</w:t>
      </w:r>
      <w:r w:rsidR="00A91429">
        <w:rPr>
          <w:rFonts w:ascii="Times New Roman" w:hAnsi="Times New Roman"/>
          <w:b/>
          <w:sz w:val="28"/>
          <w:szCs w:val="28"/>
        </w:rPr>
        <w:t xml:space="preserve"> сентября</w:t>
      </w:r>
      <w:r w:rsidR="009324F2">
        <w:rPr>
          <w:rFonts w:ascii="Times New Roman" w:hAnsi="Times New Roman"/>
          <w:b/>
          <w:sz w:val="28"/>
          <w:szCs w:val="28"/>
        </w:rPr>
        <w:t xml:space="preserve"> 2025</w:t>
      </w:r>
      <w:r w:rsidRPr="00AE5231">
        <w:rPr>
          <w:rFonts w:ascii="Times New Roman" w:hAnsi="Times New Roman"/>
          <w:b/>
          <w:sz w:val="28"/>
          <w:szCs w:val="28"/>
        </w:rPr>
        <w:t xml:space="preserve"> г.</w:t>
      </w:r>
    </w:p>
    <w:p w:rsidR="00836904" w:rsidRDefault="00836904" w:rsidP="008369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</w:t>
      </w:r>
      <w:proofErr w:type="gramStart"/>
      <w:r>
        <w:rPr>
          <w:rFonts w:ascii="Times New Roman" w:hAnsi="Times New Roman"/>
          <w:sz w:val="26"/>
          <w:szCs w:val="26"/>
        </w:rPr>
        <w:t>О</w:t>
      </w:r>
      <w:proofErr w:type="gramEnd"/>
      <w:r>
        <w:rPr>
          <w:rFonts w:ascii="Times New Roman" w:hAnsi="Times New Roman"/>
          <w:sz w:val="26"/>
          <w:szCs w:val="26"/>
        </w:rPr>
        <w:t xml:space="preserve"> федеральной информационной </w:t>
      </w:r>
      <w:proofErr w:type="gramStart"/>
      <w:r>
        <w:rPr>
          <w:rFonts w:ascii="Times New Roman" w:hAnsi="Times New Roman"/>
          <w:sz w:val="26"/>
          <w:szCs w:val="26"/>
        </w:rPr>
        <w:t>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</w:t>
      </w:r>
      <w:proofErr w:type="gramEnd"/>
      <w:r>
        <w:rPr>
          <w:rFonts w:ascii="Times New Roman" w:hAnsi="Times New Roman"/>
          <w:sz w:val="26"/>
          <w:szCs w:val="26"/>
        </w:rPr>
        <w:t xml:space="preserve"> правил сокращенного наименования </w:t>
      </w:r>
      <w:proofErr w:type="spellStart"/>
      <w:r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элементов»,  </w:t>
      </w: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836904" w:rsidRDefault="00836904" w:rsidP="00836904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4F674F">
        <w:rPr>
          <w:rFonts w:ascii="Times New Roman" w:hAnsi="Times New Roman"/>
          <w:sz w:val="26"/>
          <w:szCs w:val="26"/>
        </w:rPr>
        <w:t>Земельному участку</w:t>
      </w:r>
      <w:r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4F674F" w:rsidRPr="004F674F">
        <w:rPr>
          <w:rFonts w:ascii="Times New Roman" w:hAnsi="Times New Roman"/>
          <w:sz w:val="26"/>
          <w:szCs w:val="26"/>
        </w:rPr>
        <w:t xml:space="preserve">02:06:280301:702 </w:t>
      </w:r>
      <w:r>
        <w:rPr>
          <w:rFonts w:ascii="Times New Roman" w:hAnsi="Times New Roman"/>
          <w:sz w:val="26"/>
          <w:szCs w:val="26"/>
        </w:rPr>
        <w:t xml:space="preserve">присвоить адрес: </w:t>
      </w:r>
    </w:p>
    <w:p w:rsidR="00836904" w:rsidRDefault="00836904" w:rsidP="00836904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</w:t>
      </w:r>
      <w:r w:rsidR="004F674F" w:rsidRPr="004F674F">
        <w:rPr>
          <w:rFonts w:ascii="Times New Roman" w:hAnsi="Times New Roman"/>
          <w:sz w:val="26"/>
          <w:szCs w:val="26"/>
        </w:rPr>
        <w:t xml:space="preserve">деревня </w:t>
      </w:r>
      <w:proofErr w:type="spellStart"/>
      <w:r w:rsidR="004F674F" w:rsidRPr="004F674F">
        <w:rPr>
          <w:rFonts w:ascii="Times New Roman" w:hAnsi="Times New Roman"/>
          <w:sz w:val="26"/>
          <w:szCs w:val="26"/>
        </w:rPr>
        <w:t>Уметбаево</w:t>
      </w:r>
      <w:proofErr w:type="spellEnd"/>
      <w:r w:rsidR="004F674F" w:rsidRPr="004F674F">
        <w:rPr>
          <w:rFonts w:ascii="Times New Roman" w:hAnsi="Times New Roman"/>
          <w:sz w:val="26"/>
          <w:szCs w:val="26"/>
        </w:rPr>
        <w:t>, улица Горная, земельный участок 21</w:t>
      </w:r>
      <w:r>
        <w:rPr>
          <w:rFonts w:ascii="Times New Roman" w:hAnsi="Times New Roman"/>
          <w:sz w:val="26"/>
          <w:szCs w:val="26"/>
        </w:rPr>
        <w:t>.</w:t>
      </w:r>
    </w:p>
    <w:p w:rsidR="00836904" w:rsidRDefault="00836904" w:rsidP="00381EDC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E5231" w:rsidRDefault="00AE5231" w:rsidP="00AE5231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AE5231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AE5231" w:rsidRPr="00AE5231" w:rsidRDefault="00AE5231" w:rsidP="009324F2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5231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Pr="00AE5231">
        <w:rPr>
          <w:rFonts w:ascii="Times New Roman" w:hAnsi="Times New Roman"/>
          <w:sz w:val="26"/>
          <w:szCs w:val="26"/>
        </w:rPr>
        <w:t xml:space="preserve"> сельсовет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proofErr w:type="spellStart"/>
      <w:r w:rsidRPr="00AE5231"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33701B" w:rsidRDefault="0033701B"/>
    <w:sectPr w:rsidR="0033701B" w:rsidSect="00AE523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0A14A9"/>
    <w:rsid w:val="0033701B"/>
    <w:rsid w:val="00381EDC"/>
    <w:rsid w:val="003C2290"/>
    <w:rsid w:val="00444C53"/>
    <w:rsid w:val="004F674F"/>
    <w:rsid w:val="00836904"/>
    <w:rsid w:val="009225F2"/>
    <w:rsid w:val="009324F2"/>
    <w:rsid w:val="00A91429"/>
    <w:rsid w:val="00AE5231"/>
    <w:rsid w:val="00BA475C"/>
    <w:rsid w:val="00C832F6"/>
    <w:rsid w:val="00CA4B79"/>
    <w:rsid w:val="00D1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9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2025-09-22T11:56:00Z</dcterms:created>
  <dcterms:modified xsi:type="dcterms:W3CDTF">2025-09-22T11:56:00Z</dcterms:modified>
</cp:coreProperties>
</file>