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1"/>
        <w:tblW w:w="10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275"/>
        <w:gridCol w:w="4380"/>
      </w:tblGrid>
      <w:tr w:rsidR="00DA5869" w:rsidTr="00DA586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869" w:rsidRDefault="00DA5869" w:rsidP="00DA5869">
            <w:pPr>
              <w:spacing w:after="0" w:afterAutospacing="0" w:line="240" w:lineRule="auto"/>
              <w:ind w:left="-567" w:firstLine="567"/>
              <w:rPr>
                <w:rFonts w:ascii="Times New Roman" w:eastAsia="Calibri" w:hAnsi="Times New Roman"/>
                <w:b/>
              </w:rPr>
            </w:pPr>
          </w:p>
          <w:p w:rsidR="00DA5869" w:rsidRDefault="00DA5869" w:rsidP="00DA5869">
            <w:pPr>
              <w:spacing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БАШКОРТОСТАН  РЕСПУБЛИКАҺЫ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A5869" w:rsidRDefault="00DA5869" w:rsidP="00DA5869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DA5869" w:rsidRDefault="00DA5869" w:rsidP="00DA5869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DA5869" w:rsidRDefault="00DA5869" w:rsidP="00DA5869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РЕСПУБЛИКА БАШКОРТОСТАН</w:t>
            </w:r>
          </w:p>
        </w:tc>
      </w:tr>
      <w:tr w:rsidR="00DA5869" w:rsidTr="00DA5869">
        <w:tc>
          <w:tcPr>
            <w:tcW w:w="453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DA5869" w:rsidRDefault="00DA5869" w:rsidP="00DA586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БАЙМАҠ РАЙОНЫ</w:t>
            </w:r>
          </w:p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МУНИЦИПАЛЬ РАЙОНЫНЫҢ</w:t>
            </w:r>
          </w:p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БИЛАЛ АУЫЛ</w:t>
            </w:r>
          </w:p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СОВЕТЫ АУЫЛ БИЛӘМӘҺЕ ХАКИМИӘТЕ</w:t>
            </w:r>
          </w:p>
          <w:p w:rsidR="00DA5869" w:rsidRDefault="00DA5869" w:rsidP="00DA5869">
            <w:pPr>
              <w:spacing w:after="0" w:afterAutospacing="0" w:line="240" w:lineRule="auto"/>
              <w:rPr>
                <w:rFonts w:ascii="Times New Roman" w:eastAsia="Calibri" w:hAnsi="Times New Roman"/>
                <w:b/>
              </w:rPr>
            </w:pPr>
          </w:p>
          <w:p w:rsidR="00DA5869" w:rsidRPr="00EC55AB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453666, </w:t>
            </w:r>
            <w:proofErr w:type="spellStart"/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Билал</w:t>
            </w:r>
            <w:proofErr w:type="spellEnd"/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ауылы</w:t>
            </w:r>
            <w:proofErr w:type="spellEnd"/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,</w:t>
            </w:r>
          </w:p>
          <w:p w:rsidR="00DA5869" w:rsidRPr="00EC55AB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proofErr w:type="spellStart"/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З.Биишева</w:t>
            </w:r>
            <w:proofErr w:type="spellEnd"/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урамы,19</w:t>
            </w:r>
          </w:p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Тел. 8(34751)4-85-30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DA5869" w:rsidRDefault="00DA5869" w:rsidP="00DA5869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072A521E" wp14:editId="7D9D0E47">
                  <wp:extent cx="771525" cy="914400"/>
                  <wp:effectExtent l="0" t="0" r="9525" b="0"/>
                  <wp:docPr id="1" name="Рисунок 1" descr="C:\Users\91CC~1\AppData\Local\Temp\ksohtml2620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91CC~1\AppData\Local\Temp\ksohtml2620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АДМИНИСТРАЦИЯ СЕЛЬСКОГО</w:t>
            </w:r>
          </w:p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ПОСЕЛЕНИЯ БИЛЯЛОВСКИЙ СЕЛЬСОВЕТ </w:t>
            </w:r>
          </w:p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МУНИЦИПАЛЬНОГО РАЙОНА</w:t>
            </w:r>
          </w:p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БАЙМАКСКИЙ РАЙОН</w:t>
            </w:r>
          </w:p>
          <w:p w:rsidR="00DA5869" w:rsidRDefault="00DA5869" w:rsidP="00DA5869">
            <w:pPr>
              <w:spacing w:after="0" w:afterAutospacing="0" w:line="240" w:lineRule="auto"/>
              <w:rPr>
                <w:rFonts w:ascii="Times New Roman" w:eastAsia="Calibri" w:hAnsi="Times New Roman"/>
                <w:b/>
              </w:rPr>
            </w:pPr>
          </w:p>
          <w:p w:rsidR="00DA5869" w:rsidRPr="00EC55AB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453666, </w:t>
            </w:r>
            <w:proofErr w:type="spellStart"/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с.Билялово</w:t>
            </w:r>
            <w:proofErr w:type="spellEnd"/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,</w:t>
            </w:r>
          </w:p>
          <w:p w:rsidR="00DA5869" w:rsidRPr="00EC55AB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ул.З.Биишевой,19</w:t>
            </w:r>
          </w:p>
          <w:p w:rsidR="00DA5869" w:rsidRDefault="00DA5869" w:rsidP="00DA5869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C55AB">
              <w:rPr>
                <w:rFonts w:ascii="Times New Roman" w:eastAsia="Calibri" w:hAnsi="Times New Roman"/>
                <w:b/>
                <w:sz w:val="16"/>
                <w:szCs w:val="16"/>
              </w:rPr>
              <w:t>Тел. 8(34751)4-85-30</w:t>
            </w:r>
          </w:p>
        </w:tc>
      </w:tr>
    </w:tbl>
    <w:p w:rsidR="00DA5869" w:rsidRDefault="00DA5869" w:rsidP="00A843E4">
      <w:pPr>
        <w:ind w:hanging="851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   </w:t>
      </w:r>
      <w:r w:rsidR="00A843E4">
        <w:rPr>
          <w:rFonts w:ascii="Times New Roman" w:hAnsi="Times New Roman"/>
          <w:b/>
          <w:color w:val="000000"/>
          <w:shd w:val="clear" w:color="auto" w:fill="FFFFFF"/>
        </w:rPr>
        <w:t xml:space="preserve">              </w:t>
      </w:r>
      <w:r>
        <w:rPr>
          <w:rFonts w:ascii="Times New Roman" w:hAnsi="Times New Roman"/>
          <w:b/>
          <w:color w:val="000000"/>
          <w:shd w:val="clear" w:color="auto" w:fill="FFFFFF"/>
        </w:rPr>
        <w:t>ҠАРАР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</w:t>
      </w:r>
      <w:r w:rsidR="00A843E4">
        <w:rPr>
          <w:rFonts w:ascii="Times New Roman" w:eastAsia="Calibri" w:hAnsi="Times New Roman"/>
          <w:b/>
        </w:rPr>
        <w:t xml:space="preserve">       </w:t>
      </w:r>
      <w:r w:rsidR="00EC55AB">
        <w:rPr>
          <w:rFonts w:ascii="Times New Roman" w:eastAsia="Calibri" w:hAnsi="Times New Roman"/>
          <w:b/>
        </w:rPr>
        <w:t xml:space="preserve">                                                         </w:t>
      </w:r>
      <w:r w:rsidR="00A843E4">
        <w:rPr>
          <w:rFonts w:ascii="Times New Roman" w:eastAsia="Calibri" w:hAnsi="Times New Roman"/>
          <w:b/>
        </w:rPr>
        <w:t xml:space="preserve">   </w:t>
      </w:r>
      <w:r>
        <w:rPr>
          <w:rFonts w:ascii="Times New Roman" w:eastAsia="Calibri" w:hAnsi="Times New Roman"/>
          <w:b/>
        </w:rPr>
        <w:t xml:space="preserve">ПОСТАНОВЛЕНИЕ                                                              </w:t>
      </w:r>
      <w:r w:rsidRPr="00DA5869">
        <w:rPr>
          <w:rFonts w:ascii="Times New Roman" w:eastAsia="Calibri" w:hAnsi="Times New Roman"/>
          <w:b/>
        </w:rPr>
        <w:t xml:space="preserve">26 </w:t>
      </w:r>
      <w:r>
        <w:rPr>
          <w:rFonts w:ascii="Times New Roman" w:eastAsia="Calibri" w:hAnsi="Times New Roman"/>
          <w:b/>
        </w:rPr>
        <w:t xml:space="preserve">апрель 2024 й        </w:t>
      </w:r>
      <w:r w:rsidR="00EC55AB">
        <w:rPr>
          <w:rFonts w:ascii="Times New Roman" w:eastAsia="Calibri" w:hAnsi="Times New Roman"/>
          <w:b/>
        </w:rPr>
        <w:t xml:space="preserve">                      </w:t>
      </w:r>
      <w:r>
        <w:rPr>
          <w:rFonts w:ascii="Times New Roman" w:eastAsia="Calibri" w:hAnsi="Times New Roman"/>
          <w:b/>
        </w:rPr>
        <w:t xml:space="preserve">       </w:t>
      </w:r>
      <w:r w:rsidR="00EC55AB">
        <w:rPr>
          <w:rFonts w:ascii="Times New Roman" w:eastAsia="Calibri" w:hAnsi="Times New Roman"/>
          <w:b/>
        </w:rPr>
        <w:t xml:space="preserve">№41            </w:t>
      </w:r>
      <w:r w:rsidR="00EC55AB">
        <w:rPr>
          <w:rFonts w:ascii="Times New Roman" w:hAnsi="Times New Roman"/>
          <w:color w:val="000000"/>
          <w:shd w:val="clear" w:color="auto" w:fill="FFFFFF"/>
        </w:rPr>
        <w:t xml:space="preserve">        </w:t>
      </w:r>
      <w:r>
        <w:rPr>
          <w:rFonts w:ascii="Times New Roman" w:eastAsia="Calibri" w:hAnsi="Times New Roman"/>
          <w:b/>
        </w:rPr>
        <w:t xml:space="preserve">                               26 апреля 2024 г.</w:t>
      </w:r>
    </w:p>
    <w:p w:rsidR="00DA5869" w:rsidRDefault="00DA5869" w:rsidP="00CC2D31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 внесении изменений в Постановление Администрации сельского </w:t>
      </w:r>
    </w:p>
    <w:p w:rsidR="00DA5869" w:rsidRDefault="00DA5869" w:rsidP="00CC2D31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поселения </w:t>
      </w:r>
      <w:proofErr w:type="spellStart"/>
      <w:r>
        <w:rPr>
          <w:rFonts w:ascii="Times New Roman" w:eastAsia="Calibri" w:hAnsi="Times New Roman"/>
        </w:rPr>
        <w:t>Биляловский</w:t>
      </w:r>
      <w:proofErr w:type="spellEnd"/>
      <w:r>
        <w:rPr>
          <w:rFonts w:ascii="Times New Roman" w:eastAsia="Calibri" w:hAnsi="Times New Roman"/>
        </w:rPr>
        <w:t xml:space="preserve"> сельсовет муниципального района </w:t>
      </w:r>
    </w:p>
    <w:p w:rsidR="00DA5869" w:rsidRDefault="00DA5869" w:rsidP="00CC2D31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Баймакский</w:t>
      </w:r>
      <w:proofErr w:type="spellEnd"/>
      <w:r>
        <w:rPr>
          <w:rFonts w:ascii="Times New Roman" w:eastAsia="Calibri" w:hAnsi="Times New Roman"/>
        </w:rPr>
        <w:t xml:space="preserve"> район Республики Башкортостан</w:t>
      </w:r>
    </w:p>
    <w:p w:rsidR="00DA5869" w:rsidRDefault="00DA5869" w:rsidP="00CC2D31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от 14.02.2019 №23 «О присвоении адреса объектами адресации» </w:t>
      </w:r>
    </w:p>
    <w:p w:rsidR="00DA5869" w:rsidRDefault="00DA5869" w:rsidP="00DA586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DA5869" w:rsidRPr="00DA5869" w:rsidRDefault="00DA5869" w:rsidP="00EC55AB">
      <w:pPr>
        <w:jc w:val="both"/>
      </w:pPr>
      <w:r>
        <w:rPr>
          <w:rFonts w:ascii="Times New Roman" w:eastAsia="Calibri" w:hAnsi="Times New Roman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</w:t>
      </w:r>
      <w:bookmarkStart w:id="0" w:name="_GoBack"/>
      <w:bookmarkEnd w:id="0"/>
      <w:r>
        <w:rPr>
          <w:rFonts w:ascii="Times New Roman" w:eastAsia="Calibri" w:hAnsi="Times New Roman"/>
        </w:rPr>
        <w:t xml:space="preserve">зменения и аннулирования адресов, утвержденными Постановлением Правительства Российской Федерации от 19.11.2014 №1221, </w:t>
      </w:r>
      <w:r>
        <w:rPr>
          <w:rFonts w:ascii="Times New Roman" w:eastAsia="Calibri" w:hAnsi="Times New Roman"/>
          <w:b/>
        </w:rPr>
        <w:t>ПОСТАНОВЛЯЮ:</w:t>
      </w:r>
    </w:p>
    <w:p w:rsidR="00DA5869" w:rsidRDefault="00DA5869" w:rsidP="00DA586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1. Внести следующие изменения в Постановление Администрации сельского  поселения </w:t>
      </w:r>
      <w:proofErr w:type="spellStart"/>
      <w:r>
        <w:rPr>
          <w:rFonts w:ascii="Times New Roman" w:eastAsia="Calibri" w:hAnsi="Times New Roman"/>
        </w:rPr>
        <w:t>Биляловский</w:t>
      </w:r>
      <w:proofErr w:type="spellEnd"/>
      <w:r>
        <w:rPr>
          <w:rFonts w:ascii="Times New Roman" w:eastAsia="Calibri" w:hAnsi="Times New Roman"/>
        </w:rPr>
        <w:t xml:space="preserve"> сельсовет муниципального района </w:t>
      </w:r>
      <w:proofErr w:type="spellStart"/>
      <w:r>
        <w:rPr>
          <w:rFonts w:ascii="Times New Roman" w:eastAsia="Calibri" w:hAnsi="Times New Roman"/>
        </w:rPr>
        <w:t>Баймакский</w:t>
      </w:r>
      <w:proofErr w:type="spellEnd"/>
      <w:r>
        <w:rPr>
          <w:rFonts w:ascii="Times New Roman" w:eastAsia="Calibri" w:hAnsi="Times New Roman"/>
        </w:rPr>
        <w:t xml:space="preserve"> район Республики Башкортостан от </w:t>
      </w:r>
      <w:r w:rsidR="00CC2D31">
        <w:rPr>
          <w:rFonts w:ascii="Times New Roman" w:eastAsia="Calibri" w:hAnsi="Times New Roman"/>
        </w:rPr>
        <w:t>14.02.2019 №23 «О присвоении адреса объектами адресации»</w:t>
      </w:r>
    </w:p>
    <w:p w:rsidR="00DA5869" w:rsidRDefault="00DA5869" w:rsidP="00DA586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1.1. Пункт 1 изложить в следующей редакции:</w:t>
      </w:r>
    </w:p>
    <w:p w:rsidR="00DA5869" w:rsidRDefault="00DA5869" w:rsidP="00DA586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Адрес жилого дома с кадастровым номером </w:t>
      </w:r>
      <w:r w:rsidR="00CC2D31">
        <w:rPr>
          <w:rFonts w:ascii="Times New Roman" w:eastAsia="Calibri" w:hAnsi="Times New Roman"/>
        </w:rPr>
        <w:t>02:06:280301:686</w:t>
      </w:r>
      <w:r>
        <w:rPr>
          <w:rFonts w:ascii="Times New Roman" w:eastAsia="Calibri" w:hAnsi="Times New Roman"/>
        </w:rPr>
        <w:t xml:space="preserve"> - Российская Федерация, Республика Башкортостан, </w:t>
      </w:r>
      <w:proofErr w:type="spellStart"/>
      <w:r>
        <w:rPr>
          <w:rFonts w:ascii="Times New Roman" w:eastAsia="Calibri" w:hAnsi="Times New Roman"/>
        </w:rPr>
        <w:t>Баймакский</w:t>
      </w:r>
      <w:proofErr w:type="spellEnd"/>
      <w:r>
        <w:rPr>
          <w:rFonts w:ascii="Times New Roman" w:eastAsia="Calibri" w:hAnsi="Times New Roman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/>
        </w:rPr>
        <w:t>Биляловский</w:t>
      </w:r>
      <w:proofErr w:type="spellEnd"/>
      <w:r>
        <w:rPr>
          <w:rFonts w:ascii="Times New Roman" w:eastAsia="Calibri" w:hAnsi="Times New Roman"/>
        </w:rPr>
        <w:t xml:space="preserve"> сельсовет, </w:t>
      </w:r>
      <w:r w:rsidR="00CC2D31">
        <w:rPr>
          <w:rFonts w:ascii="Times New Roman" w:eastAsia="Calibri" w:hAnsi="Times New Roman"/>
        </w:rPr>
        <w:t xml:space="preserve">деревня </w:t>
      </w:r>
      <w:proofErr w:type="spellStart"/>
      <w:r w:rsidR="00CC2D31">
        <w:rPr>
          <w:rFonts w:ascii="Times New Roman" w:eastAsia="Calibri" w:hAnsi="Times New Roman"/>
        </w:rPr>
        <w:t>Уметбаево</w:t>
      </w:r>
      <w:proofErr w:type="spellEnd"/>
      <w:r>
        <w:rPr>
          <w:rFonts w:ascii="Times New Roman" w:eastAsia="Calibri" w:hAnsi="Times New Roman"/>
        </w:rPr>
        <w:t xml:space="preserve">, улица </w:t>
      </w:r>
      <w:r w:rsidR="00CC2D31">
        <w:rPr>
          <w:rFonts w:ascii="Times New Roman" w:eastAsia="Calibri" w:hAnsi="Times New Roman"/>
        </w:rPr>
        <w:t>Татар, дом 63</w:t>
      </w:r>
      <w:r>
        <w:rPr>
          <w:rFonts w:ascii="Times New Roman" w:eastAsia="Calibri" w:hAnsi="Times New Roman"/>
        </w:rPr>
        <w:t>;</w:t>
      </w:r>
    </w:p>
    <w:p w:rsidR="00DA5869" w:rsidRDefault="00DA5869" w:rsidP="00DA586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A5869" w:rsidRDefault="00CC2D31" w:rsidP="00DA586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="00DA5869">
        <w:rPr>
          <w:rFonts w:ascii="Times New Roman" w:eastAsia="Calibri" w:hAnsi="Times New Roman"/>
        </w:rPr>
        <w:t xml:space="preserve"> 2. Контроль за исполнением настоящего Постановления оставляю за собой.</w:t>
      </w:r>
    </w:p>
    <w:p w:rsidR="00DA5869" w:rsidRDefault="00DA5869" w:rsidP="00DA586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A5869" w:rsidRDefault="00CC2D31" w:rsidP="00CC2D31">
      <w:pPr>
        <w:spacing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 w:rsidR="00DA5869">
        <w:rPr>
          <w:rFonts w:ascii="Times New Roman" w:eastAsia="Calibri" w:hAnsi="Times New Roman"/>
        </w:rPr>
        <w:t xml:space="preserve">  Глава сельского поселения </w:t>
      </w:r>
    </w:p>
    <w:p w:rsidR="00DA5869" w:rsidRDefault="00DA5869" w:rsidP="00CC2D31">
      <w:pPr>
        <w:spacing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</w:t>
      </w:r>
      <w:proofErr w:type="spellStart"/>
      <w:r>
        <w:rPr>
          <w:rFonts w:ascii="Times New Roman" w:eastAsia="Calibri" w:hAnsi="Times New Roman"/>
        </w:rPr>
        <w:t>Биляловский</w:t>
      </w:r>
      <w:proofErr w:type="spellEnd"/>
      <w:r>
        <w:rPr>
          <w:rFonts w:ascii="Times New Roman" w:eastAsia="Calibri" w:hAnsi="Times New Roman"/>
        </w:rPr>
        <w:t xml:space="preserve"> сельсовет                                                </w:t>
      </w:r>
      <w:proofErr w:type="spellStart"/>
      <w:r>
        <w:rPr>
          <w:rFonts w:ascii="Times New Roman" w:eastAsia="Calibri" w:hAnsi="Times New Roman"/>
        </w:rPr>
        <w:t>Д.Р.Исаньюлов</w:t>
      </w:r>
      <w:proofErr w:type="spellEnd"/>
    </w:p>
    <w:p w:rsidR="003F722E" w:rsidRDefault="003F722E"/>
    <w:sectPr w:rsidR="003F722E" w:rsidSect="00A843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69"/>
    <w:rsid w:val="003F722E"/>
    <w:rsid w:val="00A843E4"/>
    <w:rsid w:val="00CC2D31"/>
    <w:rsid w:val="00DA5869"/>
    <w:rsid w:val="00EC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F125"/>
  <w15:docId w15:val="{46CA2A2E-9A4A-4BD2-93DF-A4F5023B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6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Нурида</dc:creator>
  <cp:lastModifiedBy>Admin</cp:lastModifiedBy>
  <cp:revision>4</cp:revision>
  <dcterms:created xsi:type="dcterms:W3CDTF">2024-04-26T09:38:00Z</dcterms:created>
  <dcterms:modified xsi:type="dcterms:W3CDTF">2024-04-26T09:59:00Z</dcterms:modified>
</cp:coreProperties>
</file>