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497AFF" w:rsidTr="00497AFF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97AFF" w:rsidRPr="00925D76" w:rsidRDefault="00497AFF" w:rsidP="00497AFF">
            <w:pPr>
              <w:spacing w:after="0"/>
              <w:rPr>
                <w:rFonts w:ascii="Times New Roman" w:hAnsi="Times New Roman"/>
                <w:b/>
              </w:rPr>
            </w:pPr>
          </w:p>
          <w:p w:rsidR="00497AFF" w:rsidRPr="00925D76" w:rsidRDefault="00497AFF" w:rsidP="00497AFF">
            <w:pPr>
              <w:spacing w:after="0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>БАШКОРТОСТАН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25D76">
              <w:rPr>
                <w:rFonts w:ascii="Times New Roman" w:hAnsi="Times New Roman"/>
                <w:b/>
              </w:rPr>
              <w:t>Р</w:t>
            </w:r>
            <w:r w:rsidRPr="00925D76">
              <w:rPr>
                <w:rFonts w:ascii="Times New Roman" w:hAnsi="Times New Roman"/>
                <w:b/>
                <w:lang w:val="be-BY"/>
              </w:rPr>
              <w:t>ЕСПУБЛИКА БАШКОРТОСТАН</w:t>
            </w:r>
          </w:p>
        </w:tc>
      </w:tr>
      <w:tr w:rsidR="00497AFF" w:rsidTr="00497AF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7AFF" w:rsidRPr="00925D76" w:rsidRDefault="00497AFF" w:rsidP="00497AFF">
            <w:pPr>
              <w:spacing w:after="0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 xml:space="preserve">                   БАЙМА</w:t>
            </w:r>
            <w:r w:rsidRPr="00925D76">
              <w:rPr>
                <w:rFonts w:ascii="Times New Roman" w:hAnsi="Times New Roman"/>
                <w:b/>
                <w:lang w:val="be-BY"/>
              </w:rPr>
              <w:t>Ҡ РАЙОНЫ</w:t>
            </w:r>
          </w:p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25D76">
              <w:rPr>
                <w:rFonts w:ascii="Times New Roman" w:hAnsi="Times New Roman"/>
                <w:b/>
              </w:rPr>
              <w:t>БИЛАЛ АУЫЛ</w:t>
            </w:r>
          </w:p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  <w:lang w:val="be-BY"/>
              </w:rPr>
              <w:t>СОВЕТЫ АУЫЛ БИЛӘМӘҺЕ ХАКИМИӘТЕ</w:t>
            </w:r>
          </w:p>
          <w:p w:rsidR="00497AFF" w:rsidRPr="00925D76" w:rsidRDefault="00497AFF" w:rsidP="00497AFF">
            <w:pPr>
              <w:spacing w:after="0"/>
              <w:rPr>
                <w:rFonts w:ascii="Times New Roman" w:hAnsi="Times New Roman"/>
                <w:b/>
                <w:lang w:val="be-BY"/>
              </w:rPr>
            </w:pPr>
          </w:p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Билал</w:t>
            </w:r>
            <w:proofErr w:type="spellEnd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З.Биишева</w:t>
            </w:r>
            <w:proofErr w:type="spellEnd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 xml:space="preserve"> урамы,1</w:t>
            </w:r>
            <w:r w:rsidRPr="00925D7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97AFF" w:rsidRPr="00925D76" w:rsidRDefault="0073082D" w:rsidP="00497AFF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object w:dxaOrig="1440" w:dyaOrig="1440" w14:anchorId="65FC34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70616274" r:id="rId5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7AFF" w:rsidRPr="00925D76" w:rsidRDefault="00497AFF" w:rsidP="00497AFF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25D76">
              <w:rPr>
                <w:rFonts w:ascii="Times New Roman" w:hAnsi="Times New Roman"/>
                <w:b/>
              </w:rPr>
              <w:t>АДМИНИСТРАЦИЯ СЕЛЬСКОГО</w:t>
            </w:r>
          </w:p>
          <w:p w:rsidR="00497AFF" w:rsidRPr="00925D76" w:rsidRDefault="00497AFF" w:rsidP="00497AFF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 xml:space="preserve">ПОСЕЛЕНИЯ БИЛЯЛОВСКИЙ СЕЛЬСОВЕТ </w:t>
            </w:r>
          </w:p>
          <w:p w:rsidR="00497AFF" w:rsidRPr="00925D76" w:rsidRDefault="00497AFF" w:rsidP="00497AFF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497AFF" w:rsidRPr="00925D76" w:rsidRDefault="00497AFF" w:rsidP="00497AFF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>БАЙМАКСКИЙ РАЙОН</w:t>
            </w:r>
          </w:p>
          <w:p w:rsidR="00497AFF" w:rsidRPr="00925D76" w:rsidRDefault="00497AFF" w:rsidP="00497AFF">
            <w:pPr>
              <w:tabs>
                <w:tab w:val="left" w:pos="4166"/>
              </w:tabs>
              <w:spacing w:after="0"/>
              <w:rPr>
                <w:rFonts w:ascii="Times New Roman" w:hAnsi="Times New Roman"/>
                <w:b/>
              </w:rPr>
            </w:pPr>
          </w:p>
          <w:p w:rsidR="00497AFF" w:rsidRPr="00925D76" w:rsidRDefault="00497AFF" w:rsidP="00497AFF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с.Билялово</w:t>
            </w:r>
            <w:proofErr w:type="spellEnd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497AFF" w:rsidRPr="00925D76" w:rsidRDefault="00497AFF" w:rsidP="00497AFF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ул.З.Биишевой,19</w:t>
            </w:r>
          </w:p>
          <w:p w:rsidR="00497AFF" w:rsidRPr="00925D76" w:rsidRDefault="00497AFF" w:rsidP="00497A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</w:tbl>
    <w:p w:rsidR="00497AFF" w:rsidRDefault="00497AFF" w:rsidP="00497A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АРАР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№ </w:t>
      </w:r>
      <w:r w:rsidR="0073082D">
        <w:rPr>
          <w:rFonts w:ascii="Times New Roman" w:hAnsi="Times New Roman"/>
          <w:b/>
          <w:sz w:val="28"/>
          <w:szCs w:val="28"/>
        </w:rPr>
        <w:t xml:space="preserve"> </w:t>
      </w:r>
      <w:r w:rsidR="0073082D">
        <w:rPr>
          <w:rFonts w:ascii="Times New Roman" w:hAnsi="Times New Roman"/>
          <w:b/>
          <w:sz w:val="28"/>
          <w:szCs w:val="28"/>
          <w:lang w:val="ba-RU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ba-RU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28 февраль 2024 й                                                     28 февраля 2024 г.</w:t>
      </w:r>
    </w:p>
    <w:p w:rsidR="00497AFF" w:rsidRDefault="00497AFF" w:rsidP="00497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О признании адреса присвоенным</w:t>
      </w:r>
    </w:p>
    <w:p w:rsidR="00497AFF" w:rsidRDefault="00497AFF" w:rsidP="00497AFF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497AFF" w:rsidRDefault="00497AFF" w:rsidP="00497A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 </w:t>
      </w:r>
    </w:p>
    <w:p w:rsidR="00497AFF" w:rsidRDefault="00497AFF" w:rsidP="00497A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497AFF" w:rsidRDefault="00497AFF" w:rsidP="00497AFF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497AFF" w:rsidRDefault="00497AFF" w:rsidP="00497AFF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 Признать присвоенными следующие адреса:</w:t>
      </w:r>
    </w:p>
    <w:p w:rsidR="00497AFF" w:rsidRDefault="00497AFF" w:rsidP="00497AF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Адрес дома (кадастровый номер </w:t>
      </w:r>
      <w:r>
        <w:rPr>
          <w:rFonts w:ascii="Times New Roman" w:hAnsi="Times New Roman"/>
          <w:color w:val="292C2F"/>
          <w:sz w:val="26"/>
          <w:szCs w:val="26"/>
          <w:shd w:val="clear" w:color="auto" w:fill="F8F8F8"/>
        </w:rPr>
        <w:t>02:06:280601:382</w:t>
      </w:r>
      <w:r>
        <w:rPr>
          <w:rFonts w:ascii="Times New Roman" w:hAnsi="Times New Roman"/>
          <w:sz w:val="26"/>
          <w:szCs w:val="26"/>
        </w:rPr>
        <w:t>):</w:t>
      </w:r>
    </w:p>
    <w:p w:rsidR="00497AFF" w:rsidRDefault="00497AFF" w:rsidP="00497AF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/>
          <w:sz w:val="26"/>
          <w:szCs w:val="26"/>
        </w:rPr>
        <w:t>Кугидель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/>
          <w:sz w:val="26"/>
          <w:szCs w:val="26"/>
        </w:rPr>
        <w:t>Мунчак</w:t>
      </w:r>
      <w:proofErr w:type="spellEnd"/>
      <w:r>
        <w:rPr>
          <w:rFonts w:ascii="Times New Roman" w:hAnsi="Times New Roman"/>
          <w:sz w:val="26"/>
          <w:szCs w:val="26"/>
        </w:rPr>
        <w:t>, дом 2;</w:t>
      </w:r>
    </w:p>
    <w:p w:rsidR="00497AFF" w:rsidRDefault="00497AFF" w:rsidP="00497AFF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  <w:lang w:val="ba-RU"/>
        </w:rPr>
      </w:pPr>
      <w:r>
        <w:rPr>
          <w:rFonts w:ascii="Times New Roman" w:hAnsi="Times New Roman"/>
          <w:sz w:val="26"/>
          <w:szCs w:val="26"/>
        </w:rPr>
        <w:t xml:space="preserve">         2. Контроль за исполнением настоящего Постановления оставляю за собой.</w:t>
      </w:r>
    </w:p>
    <w:p w:rsidR="00497AFF" w:rsidRDefault="00497AFF" w:rsidP="00497AFF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497AFF" w:rsidRDefault="00497AFF" w:rsidP="00497AFF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Глава сельского поселения</w:t>
      </w:r>
    </w:p>
    <w:p w:rsidR="00497AFF" w:rsidRDefault="00497AFF" w:rsidP="00497AFF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Д.Р.Исаньюлов</w:t>
      </w:r>
      <w:proofErr w:type="spellEnd"/>
    </w:p>
    <w:p w:rsidR="001036B0" w:rsidRDefault="001036B0"/>
    <w:sectPr w:rsidR="0010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FF"/>
    <w:rsid w:val="001036B0"/>
    <w:rsid w:val="00497AFF"/>
    <w:rsid w:val="0073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9F7954"/>
  <w15:docId w15:val="{538EB1B2-5305-42AC-8ADB-AC84F454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Admin</cp:lastModifiedBy>
  <cp:revision>2</cp:revision>
  <dcterms:created xsi:type="dcterms:W3CDTF">2024-02-28T03:41:00Z</dcterms:created>
  <dcterms:modified xsi:type="dcterms:W3CDTF">2024-02-28T04:05:00Z</dcterms:modified>
</cp:coreProperties>
</file>