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2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67006" w:rsidTr="0076700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7006" w:rsidRDefault="00767006" w:rsidP="00767006">
            <w:pPr>
              <w:pStyle w:val="af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БАШКОРТОСТАН РЕСПУБЛИКА</w:t>
            </w:r>
            <w:r>
              <w:rPr>
                <w:b w:val="0"/>
                <w:sz w:val="22"/>
              </w:rPr>
              <w:t>ҺЫ</w:t>
            </w:r>
            <w:r>
              <w:rPr>
                <w:rFonts w:ascii="TimBashk" w:hAnsi="TimBashk"/>
                <w:b w:val="0"/>
                <w:sz w:val="22"/>
              </w:rPr>
              <w:t xml:space="preserve"> </w:t>
            </w:r>
            <w:r>
              <w:rPr>
                <w:rFonts w:ascii="TimBashk" w:hAnsi="TimBashk"/>
                <w:b w:val="0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 w:val="0"/>
                <w:sz w:val="22"/>
              </w:rPr>
              <w:t>Ҡ</w:t>
            </w:r>
            <w:r>
              <w:rPr>
                <w:rFonts w:ascii="TimBashk" w:hAnsi="TimBashk"/>
                <w:b w:val="0"/>
                <w:sz w:val="22"/>
              </w:rPr>
              <w:t xml:space="preserve"> РАЙОНЫ</w:t>
            </w:r>
          </w:p>
          <w:p w:rsidR="00767006" w:rsidRDefault="00767006" w:rsidP="00767006">
            <w:pPr>
              <w:pStyle w:val="af"/>
              <w:rPr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767006" w:rsidRDefault="00767006" w:rsidP="00767006">
            <w:pPr>
              <w:pStyle w:val="af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 xml:space="preserve">БИЛАЛ АУЫЛ </w:t>
            </w:r>
          </w:p>
          <w:p w:rsidR="00767006" w:rsidRDefault="00767006" w:rsidP="00767006">
            <w:pPr>
              <w:pStyle w:val="af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СОВЕТЫ АУЫЛ БИЛ</w:t>
            </w:r>
            <w:r>
              <w:rPr>
                <w:b w:val="0"/>
                <w:sz w:val="22"/>
              </w:rPr>
              <w:t>ӘМӘҺЕ</w:t>
            </w:r>
            <w:r>
              <w:rPr>
                <w:rFonts w:ascii="TimBashk" w:hAnsi="TimBashk"/>
                <w:b w:val="0"/>
                <w:sz w:val="22"/>
              </w:rPr>
              <w:t xml:space="preserve"> </w:t>
            </w:r>
          </w:p>
          <w:p w:rsidR="00767006" w:rsidRDefault="00767006" w:rsidP="00767006">
            <w:pPr>
              <w:pStyle w:val="af"/>
              <w:rPr>
                <w:b w:val="0"/>
                <w:sz w:val="22"/>
              </w:rPr>
            </w:pPr>
            <w:r>
              <w:rPr>
                <w:b w:val="0"/>
              </w:rPr>
              <w:t>СОВЕТЫ</w:t>
            </w:r>
          </w:p>
          <w:p w:rsidR="00767006" w:rsidRPr="00767006" w:rsidRDefault="00767006" w:rsidP="00767006">
            <w:pPr>
              <w:spacing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Билал ауылы,                                                </w:t>
            </w: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7006" w:rsidRDefault="00767006" w:rsidP="00767006">
            <w:pPr>
              <w:spacing w:line="240" w:lineRule="auto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pt;margin-top:13.9pt;width:60.4pt;height:1in;z-index:251660288;mso-position-horizontal-relative:text;mso-position-vertical-relative:text">
                  <v:imagedata r:id="rId7" o:title=""/>
                </v:shape>
                <o:OLEObject Type="Embed" ProgID="MSPhotoEd.3" ShapeID="_x0000_s1028" DrawAspect="Content" ObjectID="_1738250511" r:id="rId8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7006" w:rsidRDefault="00767006" w:rsidP="00767006">
            <w:pPr>
              <w:pStyle w:val="af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РЕСПУБЛИКА БАШКОРТОСТАН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СОВЕТ СЕЛЬСКОГО </w:t>
            </w:r>
          </w:p>
          <w:p w:rsidR="00767006" w:rsidRDefault="00767006" w:rsidP="00767006">
            <w:pPr>
              <w:pStyle w:val="af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ПОСЕЛЕНИЯ БИЛЯЛОВСКИЙ СЕЛЬСОВЕТ </w:t>
            </w:r>
          </w:p>
          <w:p w:rsidR="00767006" w:rsidRDefault="00767006" w:rsidP="00767006">
            <w:pPr>
              <w:pStyle w:val="af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767006" w:rsidRDefault="00767006" w:rsidP="00767006">
            <w:pPr>
              <w:pStyle w:val="af"/>
              <w:tabs>
                <w:tab w:val="left" w:pos="4166"/>
              </w:tabs>
              <w:ind w:left="233" w:firstLine="2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БАЙМАКСКИЙ РАЙОН </w:t>
            </w:r>
          </w:p>
          <w:p w:rsidR="00767006" w:rsidRDefault="00767006" w:rsidP="00767006">
            <w:pPr>
              <w:pStyle w:val="af"/>
              <w:tabs>
                <w:tab w:val="left" w:pos="4166"/>
              </w:tabs>
              <w:ind w:left="23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453666,с.Билялово,</w:t>
            </w:r>
          </w:p>
          <w:p w:rsidR="00767006" w:rsidRDefault="00767006" w:rsidP="00767006">
            <w:pPr>
              <w:pStyle w:val="af"/>
              <w:tabs>
                <w:tab w:val="left" w:pos="4166"/>
              </w:tabs>
              <w:ind w:left="23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ул.З.Биишевой,19</w:t>
            </w:r>
          </w:p>
          <w:p w:rsidR="00767006" w:rsidRDefault="00767006" w:rsidP="0076700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B68BA" w:rsidRDefault="00767006" w:rsidP="008B68BA">
      <w:pPr>
        <w:jc w:val="center"/>
        <w:rPr>
          <w:b/>
          <w:sz w:val="24"/>
          <w:szCs w:val="24"/>
        </w:rPr>
      </w:pPr>
      <w:r>
        <w:rPr>
          <w:b/>
        </w:rPr>
        <w:t xml:space="preserve">   </w:t>
      </w:r>
      <w:r w:rsidR="008B68BA">
        <w:rPr>
          <w:b/>
          <w:sz w:val="24"/>
          <w:szCs w:val="24"/>
        </w:rPr>
        <w:t xml:space="preserve">КАРАР                                                                              </w:t>
      </w:r>
      <w:r w:rsidR="008B68BA">
        <w:rPr>
          <w:b/>
          <w:sz w:val="24"/>
          <w:szCs w:val="24"/>
          <w:lang w:val="ba-RU"/>
        </w:rPr>
        <w:t xml:space="preserve"> </w:t>
      </w:r>
      <w:r w:rsidR="008B68BA">
        <w:rPr>
          <w:b/>
          <w:sz w:val="24"/>
          <w:szCs w:val="24"/>
          <w:lang w:val="ba-RU"/>
        </w:rPr>
        <w:t xml:space="preserve">                       ПРОЕКТ</w:t>
      </w:r>
      <w:r w:rsidR="008B68BA">
        <w:rPr>
          <w:b/>
          <w:sz w:val="24"/>
          <w:szCs w:val="24"/>
          <w:lang w:val="ba-RU"/>
        </w:rPr>
        <w:t xml:space="preserve">     </w:t>
      </w:r>
      <w:r w:rsidR="008B68BA">
        <w:rPr>
          <w:b/>
          <w:sz w:val="24"/>
          <w:szCs w:val="24"/>
        </w:rPr>
        <w:t xml:space="preserve">  Р Е Ш Е Н И Е</w:t>
      </w:r>
    </w:p>
    <w:p w:rsidR="007E3723" w:rsidRPr="008B68BA" w:rsidRDefault="008B68BA" w:rsidP="008B68B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«06» февраль 2023 й.          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119                         «06»  февраля 2023</w:t>
      </w:r>
      <w:r>
        <w:rPr>
          <w:b/>
          <w:sz w:val="28"/>
          <w:szCs w:val="28"/>
        </w:rPr>
        <w:t xml:space="preserve"> г.  </w:t>
      </w:r>
    </w:p>
    <w:p w:rsidR="007E3723" w:rsidRPr="004012A2" w:rsidRDefault="007E3723" w:rsidP="00767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решения Совета «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67006">
        <w:rPr>
          <w:rFonts w:ascii="Times New Roman" w:hAnsi="Times New Roman" w:cs="Times New Roman"/>
          <w:sz w:val="28"/>
          <w:szCs w:val="28"/>
        </w:rPr>
        <w:t xml:space="preserve"> поселения Биляовский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767006">
        <w:rPr>
          <w:rFonts w:ascii="Times New Roman" w:hAnsi="Times New Roman" w:cs="Times New Roman"/>
          <w:sz w:val="28"/>
          <w:szCs w:val="28"/>
        </w:rPr>
        <w:t xml:space="preserve"> Баймакский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006">
        <w:rPr>
          <w:rFonts w:ascii="Times New Roman" w:hAnsi="Times New Roman" w:cs="Times New Roman"/>
          <w:sz w:val="28"/>
          <w:szCs w:val="28"/>
        </w:rPr>
        <w:t>Биляовский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7006">
        <w:rPr>
          <w:rFonts w:ascii="Times New Roman" w:hAnsi="Times New Roman" w:cs="Times New Roman"/>
          <w:sz w:val="28"/>
          <w:szCs w:val="28"/>
        </w:rPr>
        <w:t xml:space="preserve">Бамйакский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006">
        <w:rPr>
          <w:rFonts w:ascii="Times New Roman" w:hAnsi="Times New Roman" w:cs="Times New Roman"/>
          <w:sz w:val="28"/>
          <w:szCs w:val="28"/>
        </w:rPr>
        <w:t xml:space="preserve">Биляловский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06">
        <w:rPr>
          <w:rFonts w:ascii="Times New Roman" w:hAnsi="Times New Roman" w:cs="Times New Roman"/>
          <w:sz w:val="28"/>
          <w:szCs w:val="28"/>
        </w:rPr>
        <w:t>Баймакский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E0B2D" w:rsidRPr="00690890" w:rsidRDefault="005458D1" w:rsidP="00690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690890" w:rsidRDefault="00AE0B2D" w:rsidP="00690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8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9089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06">
        <w:rPr>
          <w:rFonts w:ascii="Times New Roman" w:hAnsi="Times New Roman" w:cs="Times New Roman"/>
          <w:sz w:val="28"/>
          <w:szCs w:val="28"/>
        </w:rPr>
        <w:t>сельского поселения Биляловский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C30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767006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Вр и.о.главы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767006" w:rsidRDefault="00767006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Биляловский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767006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Баймакский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767006" w:rsidP="00767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Заманова Г.А.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48" w:rsidRDefault="00D26948" w:rsidP="00EE542E">
      <w:pPr>
        <w:spacing w:after="0" w:line="240" w:lineRule="auto"/>
      </w:pPr>
      <w:r>
        <w:separator/>
      </w:r>
    </w:p>
  </w:endnote>
  <w:endnote w:type="continuationSeparator" w:id="0">
    <w:p w:rsidR="00D26948" w:rsidRDefault="00D2694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48" w:rsidRDefault="00D26948" w:rsidP="00EE542E">
      <w:pPr>
        <w:spacing w:after="0" w:line="240" w:lineRule="auto"/>
      </w:pPr>
      <w:r>
        <w:separator/>
      </w:r>
    </w:p>
  </w:footnote>
  <w:footnote w:type="continuationSeparator" w:id="0">
    <w:p w:rsidR="00D26948" w:rsidRDefault="00D2694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8B68BA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90890"/>
    <w:rsid w:val="006A0F9B"/>
    <w:rsid w:val="006A5A75"/>
    <w:rsid w:val="006B019E"/>
    <w:rsid w:val="006B59A5"/>
    <w:rsid w:val="006C3A6F"/>
    <w:rsid w:val="006D0A9A"/>
    <w:rsid w:val="006D40A9"/>
    <w:rsid w:val="006E31CE"/>
    <w:rsid w:val="006F600D"/>
    <w:rsid w:val="00703A50"/>
    <w:rsid w:val="00724DE2"/>
    <w:rsid w:val="0073105B"/>
    <w:rsid w:val="00767006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B68BA"/>
    <w:rsid w:val="008C54C2"/>
    <w:rsid w:val="008C768D"/>
    <w:rsid w:val="008D43DE"/>
    <w:rsid w:val="008E1AF0"/>
    <w:rsid w:val="008E559B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063F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26948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C5C01A"/>
  <w15:docId w15:val="{DA6FC277-ADBE-4C18-B295-1B048D4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76700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f0">
    <w:name w:val="Основной текст Знак"/>
    <w:basedOn w:val="a0"/>
    <w:link w:val="af"/>
    <w:rsid w:val="0076700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A456-AE60-46EB-B72B-92E68C14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8</cp:revision>
  <cp:lastPrinted>2022-11-29T12:53:00Z</cp:lastPrinted>
  <dcterms:created xsi:type="dcterms:W3CDTF">2022-12-28T04:17:00Z</dcterms:created>
  <dcterms:modified xsi:type="dcterms:W3CDTF">2023-02-18T13:35:00Z</dcterms:modified>
</cp:coreProperties>
</file>