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537D1" w:rsidTr="00CB238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  <w:r w:rsidR="008537D1">
              <w:rPr>
                <w:rFonts w:ascii="TimBashk" w:hAnsi="TimBashk"/>
                <w:b/>
                <w:sz w:val="22"/>
              </w:rPr>
              <w:t>БАЙМА</w:t>
            </w:r>
            <w:r w:rsidR="008537D1"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 w:rsidR="008537D1"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8537D1" w:rsidRDefault="008537D1" w:rsidP="00CB238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8537D1" w:rsidRDefault="008537D1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8537D1" w:rsidRPr="00CB2380" w:rsidRDefault="008537D1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</w:t>
            </w:r>
            <w:r w:rsidRPr="00CB2380">
              <w:rPr>
                <w:rFonts w:ascii="TimBashk" w:hAnsi="TimBashk"/>
                <w:b/>
                <w:sz w:val="22"/>
                <w:szCs w:val="22"/>
              </w:rPr>
              <w:t>Л БИЛ</w:t>
            </w:r>
            <w:r w:rsidRPr="00CB2380">
              <w:rPr>
                <w:b/>
                <w:sz w:val="22"/>
                <w:szCs w:val="22"/>
              </w:rPr>
              <w:t>ӘМӘҺЕ</w:t>
            </w:r>
          </w:p>
          <w:p w:rsidR="008537D1" w:rsidRPr="00CB2380" w:rsidRDefault="008537D1" w:rsidP="00CB238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B2380">
              <w:rPr>
                <w:b/>
                <w:sz w:val="22"/>
                <w:szCs w:val="22"/>
              </w:rPr>
              <w:t>СОВЕТЫ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466FDE" w:rsidP="00CB2380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2pt;margin-top:25.2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37206374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CB2380">
              <w:rPr>
                <w:b/>
                <w:sz w:val="22"/>
                <w:szCs w:val="22"/>
              </w:rPr>
              <w:t>Р</w:t>
            </w:r>
            <w:r w:rsidRPr="00CB2380"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537D1">
              <w:rPr>
                <w:b/>
                <w:sz w:val="22"/>
                <w:szCs w:val="22"/>
              </w:rPr>
              <w:t>СОВЕТ СЕЛЬСКОГО</w:t>
            </w:r>
          </w:p>
          <w:p w:rsidR="008537D1" w:rsidRDefault="008537D1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8537D1" w:rsidRDefault="008537D1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8537D1" w:rsidRDefault="008537D1" w:rsidP="00CB23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537D1" w:rsidRPr="00105652" w:rsidRDefault="008537D1" w:rsidP="008537D1">
      <w:pPr>
        <w:jc w:val="center"/>
        <w:outlineLvl w:val="0"/>
        <w:rPr>
          <w:sz w:val="28"/>
        </w:rPr>
      </w:pPr>
      <w:r w:rsidRPr="00352E6E">
        <w:rPr>
          <w:rFonts w:ascii="Lucida Sans Unicode" w:hAnsi="Lucida Sans Unicode" w:cs="Lucida Sans Unicode"/>
          <w:sz w:val="24"/>
          <w:szCs w:val="24"/>
        </w:rPr>
        <w:t>Ҡ</w:t>
      </w:r>
      <w:r w:rsidRPr="00105652">
        <w:rPr>
          <w:sz w:val="28"/>
        </w:rPr>
        <w:t xml:space="preserve">АРАР          </w:t>
      </w:r>
      <w:r>
        <w:rPr>
          <w:sz w:val="28"/>
        </w:rPr>
        <w:t xml:space="preserve">                                                                                    </w:t>
      </w:r>
      <w:r w:rsidRPr="00105652">
        <w:rPr>
          <w:sz w:val="28"/>
        </w:rPr>
        <w:t>РЕШЕНИЕ</w:t>
      </w:r>
    </w:p>
    <w:p w:rsidR="008537D1" w:rsidRDefault="008537D1" w:rsidP="008537D1">
      <w:pPr>
        <w:shd w:val="clear" w:color="auto" w:fill="FFFFFF"/>
        <w:spacing w:after="150" w:line="240" w:lineRule="auto"/>
        <w:rPr>
          <w:sz w:val="28"/>
        </w:rPr>
      </w:pPr>
      <w:r>
        <w:rPr>
          <w:sz w:val="28"/>
        </w:rPr>
        <w:t>«</w:t>
      </w:r>
      <w:r w:rsidR="00D12D18">
        <w:rPr>
          <w:sz w:val="28"/>
        </w:rPr>
        <w:t>2</w:t>
      </w:r>
      <w:r w:rsidR="00466FDE">
        <w:rPr>
          <w:sz w:val="28"/>
          <w:lang w:val="ba-RU"/>
        </w:rPr>
        <w:t>6</w:t>
      </w:r>
      <w:r>
        <w:rPr>
          <w:sz w:val="28"/>
        </w:rPr>
        <w:t xml:space="preserve">» </w:t>
      </w:r>
      <w:r w:rsidR="00D12D18">
        <w:rPr>
          <w:sz w:val="28"/>
        </w:rPr>
        <w:t>декабрь 202</w:t>
      </w:r>
      <w:r w:rsidR="00466FDE">
        <w:rPr>
          <w:sz w:val="28"/>
          <w:lang w:val="ba-RU"/>
        </w:rPr>
        <w:t>2</w:t>
      </w:r>
      <w:r>
        <w:rPr>
          <w:sz w:val="28"/>
        </w:rPr>
        <w:t xml:space="preserve"> </w:t>
      </w:r>
      <w:r w:rsidRPr="00105652">
        <w:rPr>
          <w:sz w:val="28"/>
        </w:rPr>
        <w:t xml:space="preserve">й.             </w:t>
      </w:r>
      <w:r>
        <w:rPr>
          <w:sz w:val="28"/>
        </w:rPr>
        <w:t xml:space="preserve">                   </w:t>
      </w:r>
      <w:r w:rsidRPr="00105652">
        <w:rPr>
          <w:sz w:val="28"/>
        </w:rPr>
        <w:t xml:space="preserve">  </w:t>
      </w:r>
      <w:r>
        <w:rPr>
          <w:sz w:val="28"/>
        </w:rPr>
        <w:t>№</w:t>
      </w:r>
      <w:r w:rsidR="00466FDE">
        <w:rPr>
          <w:sz w:val="28"/>
          <w:lang w:val="ba-RU"/>
        </w:rPr>
        <w:t>116</w:t>
      </w:r>
      <w:r>
        <w:rPr>
          <w:sz w:val="28"/>
        </w:rPr>
        <w:t xml:space="preserve">                       «</w:t>
      </w:r>
      <w:r w:rsidR="00466FDE">
        <w:rPr>
          <w:sz w:val="28"/>
        </w:rPr>
        <w:t>26</w:t>
      </w:r>
      <w:r w:rsidR="00D12D18">
        <w:rPr>
          <w:sz w:val="28"/>
        </w:rPr>
        <w:t>» декабря</w:t>
      </w:r>
      <w:r>
        <w:rPr>
          <w:sz w:val="28"/>
        </w:rPr>
        <w:t xml:space="preserve"> 202</w:t>
      </w:r>
      <w:r w:rsidR="00466FDE">
        <w:rPr>
          <w:sz w:val="28"/>
          <w:lang w:val="ba-RU"/>
        </w:rPr>
        <w:t>2</w:t>
      </w:r>
      <w:bookmarkStart w:id="0" w:name="_GoBack"/>
      <w:bookmarkEnd w:id="0"/>
      <w:r>
        <w:rPr>
          <w:sz w:val="28"/>
        </w:rPr>
        <w:t>г.</w:t>
      </w:r>
    </w:p>
    <w:p w:rsidR="008537D1" w:rsidRPr="00A96ADF" w:rsidRDefault="008537D1" w:rsidP="008537D1">
      <w:pPr>
        <w:shd w:val="clear" w:color="auto" w:fill="FFFFFF"/>
        <w:spacing w:after="150" w:line="240" w:lineRule="auto"/>
        <w:rPr>
          <w:b/>
          <w:sz w:val="28"/>
        </w:rPr>
      </w:pPr>
      <w:r>
        <w:rPr>
          <w:sz w:val="28"/>
        </w:rPr>
        <w:t xml:space="preserve"> </w:t>
      </w:r>
    </w:p>
    <w:p w:rsid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D1">
        <w:rPr>
          <w:rFonts w:ascii="PT Sans" w:eastAsia="Times New Roman" w:hAnsi="PT Sans" w:cs="Times New Roman"/>
          <w:b/>
          <w:sz w:val="21"/>
          <w:szCs w:val="21"/>
          <w:lang w:eastAsia="ru-RU"/>
        </w:rPr>
        <w:t>«</w:t>
      </w:r>
      <w:r w:rsidRPr="0085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СЕЛЬСКОГО ПОСЕЛЕНИЯ БИЛЯЛОВСКИЙ СЕЛЬСОВЕТ МУНИЦИПАЛЬНОГО РАЙОНА БАЙМАКСКИЙ РАЙОН РЕСПУБЛИКИ БАШКОРТОСТАН В ПРОЕКТЕ ПО ПОДДЕРЖКЕ МЕСТНЫХ ИНИЦИАТИВ (ППМИ)»</w:t>
      </w:r>
    </w:p>
    <w:p w:rsidR="00A96ADF" w:rsidRPr="008537D1" w:rsidRDefault="00A96ADF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D1" w:rsidRPr="008537D1" w:rsidRDefault="00A96ADF" w:rsidP="008537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6ADF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местных инициатив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7D1" w:rsidRPr="00A96ADF" w:rsidRDefault="008537D1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D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 </w:t>
      </w:r>
      <w:proofErr w:type="spellStart"/>
      <w:r w:rsidRPr="00A96ADF">
        <w:rPr>
          <w:rStyle w:val="2"/>
          <w:rFonts w:ascii="Times New Roman" w:hAnsi="Times New Roman" w:cs="Times New Roman"/>
        </w:rPr>
        <w:t>Биляловский</w:t>
      </w:r>
      <w:proofErr w:type="spellEnd"/>
      <w:r w:rsidRPr="00A96ADF">
        <w:rPr>
          <w:rStyle w:val="2"/>
          <w:rFonts w:ascii="Times New Roman" w:hAnsi="Times New Roman" w:cs="Times New Roman"/>
        </w:rPr>
        <w:t xml:space="preserve"> сельсовет</w:t>
      </w:r>
      <w:r w:rsidRPr="00A96ADF">
        <w:rPr>
          <w:rStyle w:val="2"/>
          <w:rFonts w:ascii="Times New Roman" w:hAnsi="Times New Roman" w:cs="Times New Roman"/>
          <w:b/>
        </w:rPr>
        <w:t xml:space="preserve"> </w:t>
      </w:r>
      <w:r w:rsidRPr="00A96A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6AD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96ADF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с.Билялово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ул.З.Биишев</w:t>
      </w:r>
      <w:r w:rsidRPr="00A96AD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, 12 и разместить на официальном сайте </w:t>
      </w:r>
      <w:hyperlink r:id="rId7" w:history="1">
        <w:r w:rsidRPr="00A96AD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http://bilyal.ru/</w:t>
        </w:r>
      </w:hyperlink>
      <w:r w:rsidRPr="00A9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6ADF" w:rsidRPr="008537D1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 на постоянную комиссию</w:t>
      </w:r>
      <w:r w:rsidR="006508D6"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бюджету, финансам, налогам и вопросам собственности.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   </w:t>
      </w:r>
      <w:proofErr w:type="gram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p w:rsidR="00C754B4" w:rsidRDefault="00C754B4" w:rsidP="008537D1">
      <w:pPr>
        <w:jc w:val="both"/>
      </w:pPr>
    </w:p>
    <w:sectPr w:rsidR="00C7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3C94"/>
    <w:multiLevelType w:val="multilevel"/>
    <w:tmpl w:val="5A1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2"/>
    <w:rsid w:val="00466FDE"/>
    <w:rsid w:val="006508D6"/>
    <w:rsid w:val="008537D1"/>
    <w:rsid w:val="00A96ADF"/>
    <w:rsid w:val="00C754B4"/>
    <w:rsid w:val="00CB2380"/>
    <w:rsid w:val="00D12D18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49C6F"/>
  <w15:chartTrackingRefBased/>
  <w15:docId w15:val="{DECD9F06-7AC0-45D9-8F77-12DBB74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7D1"/>
    <w:rPr>
      <w:b/>
      <w:bCs/>
    </w:rPr>
  </w:style>
  <w:style w:type="paragraph" w:styleId="a5">
    <w:name w:val="Body Text"/>
    <w:basedOn w:val="a"/>
    <w:link w:val="a6"/>
    <w:rsid w:val="00853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37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37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37D1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y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2021-03-26T04:38:00Z</dcterms:created>
  <dcterms:modified xsi:type="dcterms:W3CDTF">2023-02-06T11:32:00Z</dcterms:modified>
</cp:coreProperties>
</file>