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A2783" w:rsidTr="00320B79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A2783" w:rsidRDefault="00AA2783" w:rsidP="00AA2783">
            <w:pPr>
              <w:pStyle w:val="a8"/>
              <w:spacing w:after="0"/>
              <w:jc w:val="center"/>
              <w:rPr>
                <w:rFonts w:ascii="TimBashk" w:hAnsi="TimBashk"/>
                <w:sz w:val="22"/>
              </w:rPr>
            </w:pPr>
          </w:p>
          <w:p w:rsidR="00AA2783" w:rsidRDefault="00AA2783" w:rsidP="00AA2783">
            <w:pPr>
              <w:pStyle w:val="a8"/>
              <w:spacing w:after="0"/>
              <w:jc w:val="center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2783" w:rsidRDefault="00AA2783" w:rsidP="00AA2783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2783" w:rsidRDefault="00AA2783" w:rsidP="00AA278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AA2783" w:rsidRDefault="00AA2783" w:rsidP="00AA2783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 БАШКОРТОСТАН</w:t>
            </w:r>
          </w:p>
        </w:tc>
      </w:tr>
      <w:tr w:rsidR="00AA2783" w:rsidTr="00320B7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2783" w:rsidRDefault="00AA2783" w:rsidP="00AA2783">
            <w:pPr>
              <w:pStyle w:val="a8"/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AA2783" w:rsidRDefault="00AA2783" w:rsidP="00AA2783">
            <w:pPr>
              <w:pStyle w:val="a8"/>
              <w:spacing w:after="0"/>
              <w:jc w:val="center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AA2783" w:rsidRDefault="00AA2783" w:rsidP="00AA2783">
            <w:pPr>
              <w:pStyle w:val="a8"/>
              <w:spacing w:after="0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AA2783" w:rsidRDefault="00AA2783" w:rsidP="00AA2783">
            <w:pPr>
              <w:pStyle w:val="a8"/>
              <w:spacing w:after="0"/>
              <w:jc w:val="center"/>
              <w:rPr>
                <w:rFonts w:ascii="TimBashk" w:hAnsi="TimBashk"/>
                <w:sz w:val="22"/>
              </w:rPr>
            </w:pPr>
            <w:proofErr w:type="gramStart"/>
            <w:r>
              <w:t>СОВЕТЫ  АУЫЛ</w:t>
            </w:r>
            <w:proofErr w:type="gramEnd"/>
            <w:r>
              <w:t xml:space="preserve">  БИЛӘМӘҺЕ ХАКИМИӘТЕ</w:t>
            </w:r>
          </w:p>
          <w:p w:rsidR="00AA2783" w:rsidRDefault="00AA2783" w:rsidP="00AA278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AA2783" w:rsidRDefault="00AA2783" w:rsidP="00AA278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AA2783" w:rsidRDefault="00AA2783" w:rsidP="00AA2783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2783" w:rsidRDefault="00B37972" w:rsidP="00AA2783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7" DrawAspect="Content" ObjectID="_173020810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2783" w:rsidRDefault="00AA2783" w:rsidP="00AA2783">
            <w:pPr>
              <w:pStyle w:val="a8"/>
              <w:spacing w:after="0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</w:t>
            </w:r>
          </w:p>
          <w:p w:rsidR="00AA2783" w:rsidRDefault="00AA2783" w:rsidP="00AA2783">
            <w:pPr>
              <w:pStyle w:val="a8"/>
              <w:spacing w:after="0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AA2783" w:rsidRDefault="00AA2783" w:rsidP="00AA2783">
            <w:pPr>
              <w:pStyle w:val="a8"/>
              <w:spacing w:after="0"/>
              <w:ind w:left="119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AA2783" w:rsidRDefault="00AA2783" w:rsidP="00AA2783">
            <w:pPr>
              <w:pStyle w:val="a8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AA2783" w:rsidRDefault="00AA2783" w:rsidP="00AA2783">
            <w:pPr>
              <w:pStyle w:val="a8"/>
              <w:tabs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453666, </w:t>
            </w:r>
            <w:proofErr w:type="spellStart"/>
            <w:r>
              <w:rPr>
                <w:sz w:val="18"/>
                <w:szCs w:val="18"/>
              </w:rPr>
              <w:t>с.Билялово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A2783" w:rsidRDefault="00AA2783" w:rsidP="00AA2783">
            <w:pPr>
              <w:pStyle w:val="a8"/>
              <w:tabs>
                <w:tab w:val="left" w:pos="4166"/>
              </w:tabs>
              <w:spacing w:after="0"/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AA2783" w:rsidRDefault="00AA2783" w:rsidP="00AA27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33290D" w:rsidRDefault="0033290D" w:rsidP="0033290D">
      <w:pPr>
        <w:pStyle w:val="a4"/>
        <w:jc w:val="center"/>
        <w:rPr>
          <w:rFonts w:ascii="TimBashk" w:hAnsi="TimBashk"/>
          <w:caps/>
          <w:sz w:val="26"/>
          <w:lang w:val="be-BY"/>
        </w:rPr>
      </w:pPr>
      <w:r>
        <w:rPr>
          <w:rFonts w:asciiTheme="minorHAnsi" w:hAnsiTheme="minorHAnsi"/>
          <w:sz w:val="26"/>
          <w:lang w:val="ba-RU"/>
        </w:rPr>
        <w:t>Ҡ</w:t>
      </w:r>
      <w:r w:rsidRPr="0054333A">
        <w:rPr>
          <w:rFonts w:ascii="TimBashk" w:hAnsi="TimBashk"/>
          <w:sz w:val="26"/>
          <w:lang w:val="be-BY"/>
        </w:rPr>
        <w:t>АРАР</w:t>
      </w:r>
      <w:r w:rsidRPr="0054333A">
        <w:rPr>
          <w:rFonts w:ascii="TimBashk" w:hAnsi="TimBashk"/>
          <w:sz w:val="26"/>
          <w:lang w:val="be-BY"/>
        </w:rPr>
        <w:tab/>
        <w:t xml:space="preserve">           </w:t>
      </w:r>
      <w:r>
        <w:rPr>
          <w:rFonts w:ascii="TimBashk" w:hAnsi="TimBashk"/>
          <w:sz w:val="26"/>
          <w:lang w:val="be-BY"/>
        </w:rPr>
        <w:t xml:space="preserve">          </w:t>
      </w:r>
      <w:r w:rsidRPr="0054333A">
        <w:rPr>
          <w:rFonts w:ascii="TimBashk" w:hAnsi="TimBashk"/>
          <w:sz w:val="26"/>
          <w:lang w:val="be-BY"/>
        </w:rPr>
        <w:t xml:space="preserve">                             </w:t>
      </w:r>
      <w:r w:rsidR="00AA2783">
        <w:rPr>
          <w:rFonts w:ascii="TimBashk" w:hAnsi="TimBashk"/>
          <w:sz w:val="26"/>
          <w:lang w:val="be-BY"/>
        </w:rPr>
        <w:t xml:space="preserve">       </w:t>
      </w:r>
      <w:r w:rsidRPr="0054333A">
        <w:rPr>
          <w:rFonts w:ascii="TimBashk" w:hAnsi="TimBashk"/>
          <w:sz w:val="26"/>
          <w:lang w:val="be-BY"/>
        </w:rPr>
        <w:t xml:space="preserve">                    </w:t>
      </w:r>
      <w:r w:rsidRPr="0054333A">
        <w:rPr>
          <w:rFonts w:ascii="TimBashk" w:hAnsi="TimBashk"/>
          <w:caps/>
          <w:sz w:val="26"/>
          <w:lang w:val="be-BY"/>
        </w:rPr>
        <w:t>ПОСТАНОВЛЕНИЕ</w:t>
      </w:r>
    </w:p>
    <w:p w:rsidR="0033290D" w:rsidRPr="0054333A" w:rsidRDefault="0033290D" w:rsidP="0033290D">
      <w:pPr>
        <w:pStyle w:val="a4"/>
        <w:jc w:val="center"/>
        <w:rPr>
          <w:rFonts w:ascii="TimBashk" w:hAnsi="TimBashk"/>
          <w:sz w:val="26"/>
          <w:lang w:val="be-BY"/>
        </w:rPr>
      </w:pPr>
    </w:p>
    <w:p w:rsidR="0033290D" w:rsidRPr="0054333A" w:rsidRDefault="0033290D" w:rsidP="0033290D">
      <w:pPr>
        <w:jc w:val="center"/>
        <w:rPr>
          <w:sz w:val="26"/>
        </w:rPr>
      </w:pPr>
      <w:r>
        <w:rPr>
          <w:sz w:val="26"/>
        </w:rPr>
        <w:t>«16»</w:t>
      </w:r>
      <w:r w:rsidRPr="0054333A">
        <w:rPr>
          <w:sz w:val="26"/>
        </w:rPr>
        <w:t xml:space="preserve"> </w:t>
      </w:r>
      <w:r>
        <w:rPr>
          <w:sz w:val="26"/>
        </w:rPr>
        <w:t xml:space="preserve">ноябрь 2022 й.            </w:t>
      </w:r>
      <w:r w:rsidR="00AA2783">
        <w:rPr>
          <w:sz w:val="26"/>
        </w:rPr>
        <w:t xml:space="preserve">  </w:t>
      </w:r>
      <w:r>
        <w:rPr>
          <w:sz w:val="26"/>
        </w:rPr>
        <w:t xml:space="preserve">    </w:t>
      </w:r>
      <w:r w:rsidRPr="0054333A">
        <w:rPr>
          <w:sz w:val="26"/>
        </w:rPr>
        <w:t xml:space="preserve"> № </w:t>
      </w:r>
      <w:r w:rsidR="00AA2783">
        <w:rPr>
          <w:sz w:val="26"/>
        </w:rPr>
        <w:t xml:space="preserve">45    </w:t>
      </w:r>
      <w:r w:rsidRPr="0054333A">
        <w:rPr>
          <w:sz w:val="26"/>
        </w:rPr>
        <w:t xml:space="preserve">   </w:t>
      </w:r>
      <w:r w:rsidR="00AA2783">
        <w:rPr>
          <w:sz w:val="26"/>
        </w:rPr>
        <w:t xml:space="preserve">        </w:t>
      </w:r>
      <w:r w:rsidRPr="0054333A">
        <w:rPr>
          <w:sz w:val="26"/>
        </w:rPr>
        <w:t xml:space="preserve">  </w:t>
      </w:r>
      <w:proofErr w:type="gramStart"/>
      <w:r w:rsidRPr="0054333A">
        <w:rPr>
          <w:sz w:val="26"/>
        </w:rPr>
        <w:t xml:space="preserve">   </w:t>
      </w:r>
      <w:r>
        <w:rPr>
          <w:sz w:val="26"/>
        </w:rPr>
        <w:t>«</w:t>
      </w:r>
      <w:proofErr w:type="gramEnd"/>
      <w:r>
        <w:rPr>
          <w:sz w:val="26"/>
        </w:rPr>
        <w:t>16» ноября 2022</w:t>
      </w:r>
      <w:r w:rsidRPr="0054333A">
        <w:rPr>
          <w:sz w:val="26"/>
        </w:rPr>
        <w:t xml:space="preserve"> г.</w:t>
      </w:r>
    </w:p>
    <w:p w:rsidR="0033290D" w:rsidRDefault="0033290D" w:rsidP="0033290D"/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Cs w:val="28"/>
        </w:rPr>
        <w:t xml:space="preserve">сельского поселения </w:t>
      </w:r>
      <w:proofErr w:type="spellStart"/>
      <w:r w:rsidR="00AA2783">
        <w:rPr>
          <w:b/>
          <w:bCs/>
          <w:szCs w:val="28"/>
        </w:rPr>
        <w:t>Биляловский</w:t>
      </w:r>
      <w:proofErr w:type="spellEnd"/>
      <w:r w:rsidR="00AA278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Cs w:val="28"/>
        </w:rPr>
        <w:t>Баймакский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  <w:r w:rsidRPr="000459D2">
        <w:rPr>
          <w:b/>
          <w:szCs w:val="28"/>
        </w:rPr>
        <w:t xml:space="preserve"> </w:t>
      </w:r>
      <w:r w:rsidR="00AA2783">
        <w:rPr>
          <w:b/>
          <w:szCs w:val="28"/>
        </w:rPr>
        <w:t>№ 119</w:t>
      </w:r>
      <w:r>
        <w:rPr>
          <w:b/>
          <w:szCs w:val="28"/>
        </w:rPr>
        <w:t xml:space="preserve"> от 26 декабря 2019 года «</w:t>
      </w:r>
      <w:r w:rsidRPr="000459D2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459D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 xml:space="preserve">сельском поселении </w:t>
      </w:r>
      <w:proofErr w:type="spellStart"/>
      <w:r w:rsidR="00AA2783">
        <w:rPr>
          <w:b/>
          <w:bCs/>
          <w:szCs w:val="28"/>
        </w:rPr>
        <w:t>Биляловский</w:t>
      </w:r>
      <w:proofErr w:type="spellEnd"/>
      <w:r w:rsidR="00AA278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Cs w:val="28"/>
        </w:rPr>
        <w:t>Баймакский</w:t>
      </w:r>
      <w:proofErr w:type="spellEnd"/>
      <w:r>
        <w:rPr>
          <w:b/>
          <w:bCs/>
          <w:szCs w:val="28"/>
        </w:rPr>
        <w:t xml:space="preserve"> район Республики Башкортостан»</w:t>
      </w:r>
    </w:p>
    <w:p w:rsidR="0033290D" w:rsidRPr="000459D2" w:rsidRDefault="0033290D" w:rsidP="0033290D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90D" w:rsidRPr="000459D2" w:rsidRDefault="0033290D" w:rsidP="0033290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742E3">
        <w:rPr>
          <w:szCs w:val="28"/>
        </w:rPr>
        <w:t xml:space="preserve"> целях приведения муниципального правового акта в соответствие с действующим законодательством </w:t>
      </w:r>
      <w:r w:rsidRPr="000459D2">
        <w:rPr>
          <w:szCs w:val="28"/>
        </w:rPr>
        <w:t xml:space="preserve">Администрация </w:t>
      </w:r>
      <w:r>
        <w:rPr>
          <w:bCs/>
          <w:szCs w:val="28"/>
        </w:rPr>
        <w:t>сельского</w:t>
      </w:r>
      <w:r w:rsidRPr="00CA7F80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CA7F80">
        <w:rPr>
          <w:bCs/>
          <w:szCs w:val="28"/>
        </w:rPr>
        <w:t xml:space="preserve"> </w:t>
      </w:r>
      <w:proofErr w:type="spellStart"/>
      <w:r w:rsidR="00AA2783">
        <w:rPr>
          <w:bCs/>
          <w:szCs w:val="28"/>
        </w:rPr>
        <w:t>Биляловский</w:t>
      </w:r>
      <w:proofErr w:type="spellEnd"/>
      <w:r w:rsidRPr="00CA7F80">
        <w:rPr>
          <w:bCs/>
          <w:szCs w:val="28"/>
        </w:rPr>
        <w:t xml:space="preserve"> сельсовет муниципального района </w:t>
      </w:r>
      <w:proofErr w:type="spellStart"/>
      <w:r w:rsidRPr="00CA7F80">
        <w:rPr>
          <w:bCs/>
          <w:szCs w:val="28"/>
        </w:rPr>
        <w:t>Баймакский</w:t>
      </w:r>
      <w:proofErr w:type="spellEnd"/>
      <w:r w:rsidRPr="00CA7F80">
        <w:rPr>
          <w:bCs/>
          <w:szCs w:val="28"/>
        </w:rPr>
        <w:t xml:space="preserve"> район Республики Башкортостан</w:t>
      </w:r>
    </w:p>
    <w:p w:rsidR="0033290D" w:rsidRDefault="0033290D" w:rsidP="0033290D">
      <w:pPr>
        <w:pStyle w:val="3"/>
        <w:ind w:firstLine="709"/>
        <w:jc w:val="center"/>
        <w:rPr>
          <w:szCs w:val="28"/>
        </w:rPr>
      </w:pPr>
      <w:r w:rsidRPr="000459D2">
        <w:rPr>
          <w:szCs w:val="28"/>
        </w:rPr>
        <w:t>ПОСТАНОВЛЯЕТ:</w:t>
      </w:r>
    </w:p>
    <w:p w:rsidR="0033290D" w:rsidRPr="0047111F" w:rsidRDefault="0033290D" w:rsidP="0033290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7111F">
        <w:rPr>
          <w:szCs w:val="28"/>
        </w:rPr>
        <w:t xml:space="preserve">1. Пункт 5.9 постановления Администрации </w:t>
      </w:r>
      <w:r w:rsidRPr="0047111F">
        <w:rPr>
          <w:bCs/>
          <w:szCs w:val="28"/>
        </w:rPr>
        <w:t xml:space="preserve">сельского поселения </w:t>
      </w:r>
      <w:proofErr w:type="spellStart"/>
      <w:r w:rsidR="00AA2783">
        <w:rPr>
          <w:bCs/>
          <w:szCs w:val="28"/>
        </w:rPr>
        <w:t>Биляловский</w:t>
      </w:r>
      <w:proofErr w:type="spellEnd"/>
      <w:r w:rsidRPr="0047111F">
        <w:rPr>
          <w:bCs/>
          <w:szCs w:val="28"/>
        </w:rPr>
        <w:t xml:space="preserve"> сельсовет муниципального района </w:t>
      </w:r>
      <w:proofErr w:type="spellStart"/>
      <w:r w:rsidRPr="0047111F">
        <w:rPr>
          <w:bCs/>
          <w:szCs w:val="28"/>
        </w:rPr>
        <w:t>Баймакский</w:t>
      </w:r>
      <w:proofErr w:type="spellEnd"/>
      <w:r w:rsidRPr="0047111F">
        <w:rPr>
          <w:bCs/>
          <w:szCs w:val="28"/>
        </w:rPr>
        <w:t xml:space="preserve"> район Республики Башкортостан</w:t>
      </w:r>
      <w:r w:rsidRPr="0047111F">
        <w:rPr>
          <w:szCs w:val="28"/>
        </w:rPr>
        <w:t xml:space="preserve"> № </w:t>
      </w:r>
      <w:r w:rsidR="00B37972" w:rsidRPr="00B37972">
        <w:rPr>
          <w:szCs w:val="28"/>
        </w:rPr>
        <w:t xml:space="preserve">119 </w:t>
      </w:r>
      <w:bookmarkStart w:id="0" w:name="_GoBack"/>
      <w:bookmarkEnd w:id="0"/>
      <w:r w:rsidRPr="0047111F">
        <w:rPr>
          <w:szCs w:val="28"/>
        </w:rPr>
        <w:t xml:space="preserve">от </w:t>
      </w:r>
      <w:r>
        <w:rPr>
          <w:szCs w:val="28"/>
        </w:rPr>
        <w:t>2</w:t>
      </w:r>
      <w:r w:rsidRPr="0047111F">
        <w:rPr>
          <w:szCs w:val="28"/>
        </w:rPr>
        <w:t xml:space="preserve">6 </w:t>
      </w:r>
      <w:r>
        <w:rPr>
          <w:szCs w:val="28"/>
        </w:rPr>
        <w:t>декабря</w:t>
      </w:r>
      <w:r w:rsidRPr="0047111F">
        <w:rPr>
          <w:szCs w:val="28"/>
        </w:rPr>
        <w:t xml:space="preserve"> 20</w:t>
      </w:r>
      <w:r>
        <w:rPr>
          <w:szCs w:val="28"/>
        </w:rPr>
        <w:t>19</w:t>
      </w:r>
      <w:r w:rsidRPr="0047111F">
        <w:rPr>
          <w:szCs w:val="28"/>
        </w:rPr>
        <w:t xml:space="preserve">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>
        <w:rPr>
          <w:szCs w:val="28"/>
        </w:rPr>
        <w:t xml:space="preserve"> </w:t>
      </w:r>
      <w:r w:rsidRPr="0047111F">
        <w:rPr>
          <w:bCs/>
          <w:szCs w:val="28"/>
        </w:rPr>
        <w:t xml:space="preserve">в сельском поселении </w:t>
      </w:r>
      <w:proofErr w:type="spellStart"/>
      <w:r w:rsidR="00AA2783">
        <w:rPr>
          <w:bCs/>
          <w:szCs w:val="28"/>
        </w:rPr>
        <w:t>Билялосвкий</w:t>
      </w:r>
      <w:proofErr w:type="spellEnd"/>
      <w:r w:rsidRPr="0047111F">
        <w:rPr>
          <w:bCs/>
          <w:szCs w:val="28"/>
        </w:rPr>
        <w:t xml:space="preserve"> сельсовет муниципального района </w:t>
      </w:r>
      <w:proofErr w:type="spellStart"/>
      <w:r w:rsidRPr="0047111F">
        <w:rPr>
          <w:bCs/>
          <w:szCs w:val="28"/>
        </w:rPr>
        <w:t>Баймакский</w:t>
      </w:r>
      <w:proofErr w:type="spellEnd"/>
      <w:r w:rsidRPr="0047111F">
        <w:rPr>
          <w:bCs/>
          <w:szCs w:val="28"/>
        </w:rPr>
        <w:t xml:space="preserve"> район Республики Башкортостан»</w:t>
      </w:r>
      <w:r w:rsidRPr="0047111F">
        <w:rPr>
          <w:b/>
          <w:bCs/>
          <w:szCs w:val="28"/>
        </w:rPr>
        <w:t xml:space="preserve"> </w:t>
      </w:r>
      <w:r w:rsidRPr="0047111F">
        <w:rPr>
          <w:szCs w:val="28"/>
        </w:rPr>
        <w:t>дополнить текстом следующего содержания:</w:t>
      </w:r>
    </w:p>
    <w:p w:rsidR="0033290D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 xml:space="preserve">В случае оставления жалобы без ответа </w:t>
      </w:r>
      <w:r>
        <w:rPr>
          <w:szCs w:val="28"/>
        </w:rPr>
        <w:t>Администрация (Уполномоченный орган)</w:t>
      </w:r>
      <w:r w:rsidRPr="000459D2">
        <w:rPr>
          <w:szCs w:val="28"/>
        </w:rPr>
        <w:t xml:space="preserve">, РГАУ МФЦ, учредитель РГАУ МФЦ, привлекаемая организация </w:t>
      </w:r>
      <w:r w:rsidRPr="007742E3">
        <w:rPr>
          <w:szCs w:val="28"/>
        </w:rPr>
        <w:t>в течение трех</w:t>
      </w:r>
      <w:r>
        <w:rPr>
          <w:szCs w:val="28"/>
        </w:rPr>
        <w:t xml:space="preserve"> </w:t>
      </w:r>
      <w:r w:rsidRPr="007742E3">
        <w:rPr>
          <w:szCs w:val="28"/>
        </w:rPr>
        <w:t>рабочих дней со дня регистрации жалобы сообщает об этом гражданину,</w:t>
      </w:r>
      <w:r>
        <w:rPr>
          <w:szCs w:val="28"/>
        </w:rPr>
        <w:t xml:space="preserve"> </w:t>
      </w:r>
      <w:r w:rsidRPr="007742E3">
        <w:rPr>
          <w:szCs w:val="28"/>
        </w:rPr>
        <w:t>направившему жалобу, если его</w:t>
      </w:r>
      <w:r>
        <w:rPr>
          <w:szCs w:val="28"/>
        </w:rPr>
        <w:t xml:space="preserve"> </w:t>
      </w:r>
      <w:r w:rsidRPr="007742E3">
        <w:rPr>
          <w:szCs w:val="28"/>
        </w:rPr>
        <w:t>фамилия и почтовый адрес поддаются прочтению.</w:t>
      </w:r>
    </w:p>
    <w:p w:rsidR="0033290D" w:rsidRPr="007742E3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>
        <w:rPr>
          <w:szCs w:val="28"/>
        </w:rPr>
        <w:t>.</w:t>
      </w:r>
      <w:r w:rsidRPr="007742E3">
        <w:rPr>
          <w:szCs w:val="28"/>
        </w:rPr>
        <w:t xml:space="preserve"> </w:t>
      </w:r>
    </w:p>
    <w:p w:rsidR="0033290D" w:rsidRPr="007742E3" w:rsidRDefault="0033290D" w:rsidP="003329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2E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4798" w:rsidRPr="00F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4798" w:rsidRPr="006F4798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4798" w:rsidRPr="00F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bilyal</w:t>
        </w:r>
        <w:proofErr w:type="spellEnd"/>
        <w:r w:rsidR="006F4798" w:rsidRPr="006F479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4798" w:rsidRPr="00FC706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4798" w:rsidRPr="006F4798">
        <w:rPr>
          <w:rFonts w:ascii="Times New Roman" w:hAnsi="Times New Roman" w:cs="Times New Roman"/>
          <w:sz w:val="28"/>
          <w:szCs w:val="28"/>
        </w:rPr>
        <w:t xml:space="preserve"> </w:t>
      </w:r>
      <w:r w:rsidRPr="007742E3">
        <w:rPr>
          <w:rFonts w:ascii="Times New Roman" w:hAnsi="Times New Roman" w:cs="Times New Roman"/>
          <w:sz w:val="28"/>
          <w:szCs w:val="28"/>
        </w:rPr>
        <w:t xml:space="preserve">и на информационном стенде в здании администрации сельского поселения по адресу: Республика Башкортостан, </w:t>
      </w:r>
      <w:proofErr w:type="spellStart"/>
      <w:r w:rsidRPr="007742E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742E3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783">
        <w:rPr>
          <w:rFonts w:ascii="Times New Roman" w:hAnsi="Times New Roman" w:cs="Times New Roman"/>
          <w:sz w:val="28"/>
          <w:szCs w:val="28"/>
        </w:rPr>
        <w:t>Билялово</w:t>
      </w:r>
      <w:proofErr w:type="spellEnd"/>
      <w:r w:rsidR="00AA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783">
        <w:rPr>
          <w:rFonts w:ascii="Times New Roman" w:hAnsi="Times New Roman" w:cs="Times New Roman"/>
          <w:sz w:val="28"/>
          <w:szCs w:val="28"/>
        </w:rPr>
        <w:t>ул.З.Биишевой</w:t>
      </w:r>
      <w:proofErr w:type="spellEnd"/>
      <w:r w:rsidR="00AA2783">
        <w:rPr>
          <w:rFonts w:ascii="Times New Roman" w:hAnsi="Times New Roman" w:cs="Times New Roman"/>
          <w:sz w:val="28"/>
          <w:szCs w:val="28"/>
        </w:rPr>
        <w:t>, д.19</w:t>
      </w:r>
    </w:p>
    <w:p w:rsidR="0033290D" w:rsidRPr="00AA2783" w:rsidRDefault="0033290D" w:rsidP="00AA2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2E3">
        <w:rPr>
          <w:szCs w:val="28"/>
        </w:rPr>
        <w:t>4. Контроль за исполнением настоящего постановления оставляю за собой</w:t>
      </w:r>
      <w:r w:rsidR="00AA2783">
        <w:rPr>
          <w:szCs w:val="28"/>
        </w:rPr>
        <w:t>.</w:t>
      </w:r>
    </w:p>
    <w:p w:rsidR="0033290D" w:rsidRPr="007742E3" w:rsidRDefault="0033290D" w:rsidP="0033290D">
      <w:pPr>
        <w:rPr>
          <w:szCs w:val="28"/>
        </w:rPr>
      </w:pPr>
      <w:r>
        <w:tab/>
      </w:r>
      <w:r w:rsidRPr="007742E3">
        <w:rPr>
          <w:szCs w:val="28"/>
        </w:rPr>
        <w:t xml:space="preserve">Глава сельского поселения                          </w:t>
      </w:r>
      <w:r w:rsidR="00AA2783">
        <w:rPr>
          <w:szCs w:val="28"/>
        </w:rPr>
        <w:t xml:space="preserve">                  </w:t>
      </w:r>
      <w:proofErr w:type="spellStart"/>
      <w:r w:rsidR="00AA2783">
        <w:rPr>
          <w:szCs w:val="28"/>
        </w:rPr>
        <w:t>И.Ш.Саптаров</w:t>
      </w:r>
      <w:proofErr w:type="spellEnd"/>
    </w:p>
    <w:sectPr w:rsidR="0033290D" w:rsidRPr="007742E3" w:rsidSect="00AA278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6"/>
    <w:rsid w:val="0033290D"/>
    <w:rsid w:val="006F4798"/>
    <w:rsid w:val="008771F6"/>
    <w:rsid w:val="00A02C04"/>
    <w:rsid w:val="00AA2783"/>
    <w:rsid w:val="00B37972"/>
    <w:rsid w:val="00E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CD4E40"/>
  <w15:chartTrackingRefBased/>
  <w15:docId w15:val="{B49C2874-6D37-4EC6-A708-DA5374F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D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3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290D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33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33290D"/>
    <w:pPr>
      <w:autoSpaceDE w:val="0"/>
      <w:autoSpaceDN w:val="0"/>
      <w:adjustRightInd w:val="0"/>
      <w:ind w:firstLine="150"/>
      <w:jc w:val="both"/>
    </w:pPr>
  </w:style>
  <w:style w:type="character" w:customStyle="1" w:styleId="30">
    <w:name w:val="Основной текст с отступом 3 Знак"/>
    <w:basedOn w:val="a0"/>
    <w:link w:val="3"/>
    <w:rsid w:val="0033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290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A27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2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7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79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F4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ya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2022-11-17T11:34:00Z</cp:lastPrinted>
  <dcterms:created xsi:type="dcterms:W3CDTF">2022-11-16T10:59:00Z</dcterms:created>
  <dcterms:modified xsi:type="dcterms:W3CDTF">2022-11-17T11:34:00Z</dcterms:modified>
</cp:coreProperties>
</file>