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F1" w:rsidRPr="002215F1" w:rsidRDefault="00F0185D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за </w:t>
      </w:r>
      <w:r w:rsidR="00002C8D">
        <w:rPr>
          <w:rFonts w:ascii="Times New Roman" w:hAnsi="Times New Roman" w:cs="Times New Roman"/>
          <w:b/>
          <w:sz w:val="24"/>
          <w:szCs w:val="24"/>
        </w:rPr>
        <w:t>март</w:t>
      </w:r>
      <w:r w:rsidR="00102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A6B">
        <w:rPr>
          <w:rFonts w:ascii="Times New Roman" w:hAnsi="Times New Roman" w:cs="Times New Roman"/>
          <w:b/>
          <w:sz w:val="24"/>
          <w:szCs w:val="24"/>
        </w:rPr>
        <w:t>месяц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062A0">
        <w:rPr>
          <w:rFonts w:ascii="Times New Roman" w:hAnsi="Times New Roman" w:cs="Times New Roman"/>
          <w:b/>
          <w:sz w:val="24"/>
          <w:szCs w:val="24"/>
        </w:rPr>
        <w:t>2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6374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>Баймакский район Республики Башкортостан, по состоянию на 1</w:t>
      </w:r>
      <w:r w:rsidR="00A47AF6">
        <w:rPr>
          <w:rFonts w:ascii="Times New Roman" w:hAnsi="Times New Roman" w:cs="Times New Roman"/>
          <w:sz w:val="24"/>
          <w:szCs w:val="24"/>
        </w:rPr>
        <w:t xml:space="preserve"> </w:t>
      </w:r>
      <w:r w:rsidR="00002C8D">
        <w:rPr>
          <w:rFonts w:ascii="Times New Roman" w:hAnsi="Times New Roman" w:cs="Times New Roman"/>
          <w:sz w:val="24"/>
          <w:szCs w:val="24"/>
        </w:rPr>
        <w:t>апреля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>202</w:t>
      </w:r>
      <w:r w:rsidR="001860D6">
        <w:rPr>
          <w:rFonts w:ascii="Times New Roman" w:hAnsi="Times New Roman" w:cs="Times New Roman"/>
          <w:sz w:val="24"/>
          <w:szCs w:val="24"/>
        </w:rPr>
        <w:t>2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002C8D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A47AF6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1860D6">
        <w:rPr>
          <w:rFonts w:ascii="Times New Roman" w:hAnsi="Times New Roman" w:cs="Times New Roman"/>
          <w:sz w:val="24"/>
          <w:szCs w:val="24"/>
        </w:rPr>
        <w:t>2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002C8D">
        <w:rPr>
          <w:rFonts w:ascii="Times New Roman" w:hAnsi="Times New Roman" w:cs="Times New Roman"/>
          <w:sz w:val="24"/>
          <w:szCs w:val="24"/>
        </w:rPr>
        <w:t>901,8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002C8D">
        <w:rPr>
          <w:rFonts w:ascii="Times New Roman" w:hAnsi="Times New Roman" w:cs="Times New Roman"/>
          <w:sz w:val="24"/>
          <w:szCs w:val="24"/>
        </w:rPr>
        <w:t>100,3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рублей. Основными источниками доходов являются: налог на доходы физических лиц </w:t>
      </w:r>
      <w:r w:rsidR="00D373DE">
        <w:rPr>
          <w:rFonts w:ascii="Times New Roman" w:hAnsi="Times New Roman" w:cs="Times New Roman"/>
          <w:sz w:val="24"/>
          <w:szCs w:val="24"/>
        </w:rPr>
        <w:t xml:space="preserve">– </w:t>
      </w:r>
      <w:r w:rsidR="00002C8D">
        <w:rPr>
          <w:rFonts w:ascii="Times New Roman" w:hAnsi="Times New Roman" w:cs="Times New Roman"/>
          <w:sz w:val="24"/>
          <w:szCs w:val="24"/>
        </w:rPr>
        <w:t>14,5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="005027F3" w:rsidRPr="008132F1">
        <w:rPr>
          <w:rFonts w:ascii="Times New Roman" w:hAnsi="Times New Roman" w:cs="Times New Roman"/>
          <w:sz w:val="24"/>
          <w:szCs w:val="24"/>
        </w:rPr>
        <w:t>. рублей (</w:t>
      </w:r>
      <w:r w:rsidR="00002C8D">
        <w:rPr>
          <w:rFonts w:ascii="Times New Roman" w:hAnsi="Times New Roman" w:cs="Times New Roman"/>
          <w:sz w:val="24"/>
          <w:szCs w:val="24"/>
        </w:rPr>
        <w:t>26,50</w:t>
      </w:r>
      <w:r w:rsidR="00CA2A3A" w:rsidRPr="008132F1">
        <w:rPr>
          <w:rFonts w:ascii="Times New Roman" w:hAnsi="Times New Roman" w:cs="Times New Roman"/>
          <w:sz w:val="24"/>
          <w:szCs w:val="24"/>
        </w:rPr>
        <w:t>%</w:t>
      </w:r>
      <w:r w:rsidR="00225289">
        <w:rPr>
          <w:rFonts w:ascii="Times New Roman" w:hAnsi="Times New Roman" w:cs="Times New Roman"/>
          <w:sz w:val="24"/>
          <w:szCs w:val="24"/>
        </w:rPr>
        <w:t>)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002C8D">
        <w:rPr>
          <w:rFonts w:ascii="Times New Roman" w:hAnsi="Times New Roman" w:cs="Times New Roman"/>
          <w:sz w:val="24"/>
          <w:szCs w:val="24"/>
        </w:rPr>
        <w:t>3,1</w:t>
      </w:r>
      <w:r w:rsidR="00E735AD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D373DE">
        <w:rPr>
          <w:rFonts w:ascii="Times New Roman" w:hAnsi="Times New Roman" w:cs="Times New Roman"/>
          <w:sz w:val="24"/>
          <w:szCs w:val="24"/>
        </w:rPr>
        <w:t>(</w:t>
      </w:r>
      <w:r w:rsidR="008D6AF4">
        <w:rPr>
          <w:rFonts w:ascii="Times New Roman" w:hAnsi="Times New Roman" w:cs="Times New Roman"/>
          <w:sz w:val="24"/>
          <w:szCs w:val="24"/>
        </w:rPr>
        <w:t>2,</w:t>
      </w:r>
      <w:r w:rsidR="00002C8D">
        <w:rPr>
          <w:rFonts w:ascii="Times New Roman" w:hAnsi="Times New Roman" w:cs="Times New Roman"/>
          <w:sz w:val="24"/>
          <w:szCs w:val="24"/>
        </w:rPr>
        <w:t>84</w:t>
      </w:r>
      <w:r w:rsidR="00637413">
        <w:rPr>
          <w:rFonts w:ascii="Times New Roman" w:hAnsi="Times New Roman" w:cs="Times New Roman"/>
          <w:sz w:val="24"/>
          <w:szCs w:val="24"/>
        </w:rPr>
        <w:t>%),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земельный</w:t>
      </w:r>
      <w:r w:rsidR="00637413" w:rsidRP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>налог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– </w:t>
      </w:r>
      <w:r w:rsidR="00002C8D">
        <w:rPr>
          <w:rFonts w:ascii="Times New Roman" w:hAnsi="Times New Roman" w:cs="Times New Roman"/>
          <w:sz w:val="24"/>
          <w:szCs w:val="24"/>
        </w:rPr>
        <w:t>60,0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002C8D">
        <w:rPr>
          <w:rFonts w:ascii="Times New Roman" w:hAnsi="Times New Roman" w:cs="Times New Roman"/>
          <w:sz w:val="24"/>
          <w:szCs w:val="24"/>
        </w:rPr>
        <w:t>12,61</w:t>
      </w:r>
      <w:r w:rsidR="00D373DE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%).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A1B59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 xml:space="preserve">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002C8D">
        <w:rPr>
          <w:rFonts w:ascii="Times New Roman" w:hAnsi="Times New Roman" w:cs="Times New Roman"/>
          <w:sz w:val="24"/>
          <w:szCs w:val="24"/>
        </w:rPr>
        <w:t>801,5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002C8D">
        <w:rPr>
          <w:rFonts w:ascii="Times New Roman" w:hAnsi="Times New Roman" w:cs="Times New Roman"/>
          <w:sz w:val="24"/>
          <w:szCs w:val="24"/>
        </w:rPr>
        <w:t>30,19</w:t>
      </w:r>
      <w:r w:rsidR="008D6AF4">
        <w:rPr>
          <w:rFonts w:ascii="Times New Roman" w:hAnsi="Times New Roman" w:cs="Times New Roman"/>
          <w:sz w:val="24"/>
          <w:szCs w:val="24"/>
        </w:rPr>
        <w:t xml:space="preserve"> 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 xml:space="preserve">о дохода поступивших за </w:t>
      </w:r>
      <w:r w:rsidR="00002C8D">
        <w:rPr>
          <w:rFonts w:ascii="Times New Roman" w:hAnsi="Times New Roman" w:cs="Times New Roman"/>
          <w:sz w:val="24"/>
          <w:szCs w:val="24"/>
        </w:rPr>
        <w:t xml:space="preserve">март </w:t>
      </w:r>
      <w:r w:rsidR="001A1B59">
        <w:rPr>
          <w:rFonts w:ascii="Times New Roman" w:hAnsi="Times New Roman" w:cs="Times New Roman"/>
          <w:sz w:val="24"/>
          <w:szCs w:val="24"/>
        </w:rPr>
        <w:t>месяц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</w:t>
      </w:r>
      <w:r w:rsidR="003B5099">
        <w:rPr>
          <w:rFonts w:ascii="Times New Roman" w:hAnsi="Times New Roman" w:cs="Times New Roman"/>
          <w:sz w:val="24"/>
          <w:szCs w:val="24"/>
        </w:rPr>
        <w:t xml:space="preserve">2 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C715A8">
        <w:rPr>
          <w:rFonts w:ascii="Times New Roman" w:hAnsi="Times New Roman" w:cs="Times New Roman"/>
          <w:sz w:val="24"/>
          <w:szCs w:val="24"/>
        </w:rPr>
        <w:t>март</w:t>
      </w:r>
      <w:r w:rsidR="000F1AD2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3B5099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C715A8">
        <w:rPr>
          <w:rFonts w:ascii="Times New Roman" w:hAnsi="Times New Roman" w:cs="Times New Roman"/>
          <w:sz w:val="24"/>
          <w:szCs w:val="24"/>
        </w:rPr>
        <w:t>606,0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>. Выпо</w:t>
      </w:r>
      <w:r w:rsidR="00225289">
        <w:rPr>
          <w:rFonts w:ascii="Times New Roman" w:hAnsi="Times New Roman" w:cs="Times New Roman"/>
          <w:sz w:val="24"/>
          <w:szCs w:val="24"/>
        </w:rPr>
        <w:t>л</w:t>
      </w:r>
      <w:r w:rsidR="00F61624">
        <w:rPr>
          <w:rFonts w:ascii="Times New Roman" w:hAnsi="Times New Roman" w:cs="Times New Roman"/>
          <w:sz w:val="24"/>
          <w:szCs w:val="24"/>
        </w:rPr>
        <w:t>нени</w:t>
      </w:r>
      <w:r w:rsidR="00E735AD">
        <w:rPr>
          <w:rFonts w:ascii="Times New Roman" w:hAnsi="Times New Roman" w:cs="Times New Roman"/>
          <w:sz w:val="24"/>
          <w:szCs w:val="24"/>
        </w:rPr>
        <w:t xml:space="preserve">е годового плана составило </w:t>
      </w:r>
      <w:r w:rsidR="00C715A8">
        <w:rPr>
          <w:rFonts w:ascii="Times New Roman" w:hAnsi="Times New Roman" w:cs="Times New Roman"/>
          <w:sz w:val="24"/>
          <w:szCs w:val="24"/>
        </w:rPr>
        <w:t>17,</w:t>
      </w:r>
      <w:r w:rsidR="00B42C1C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C715A8">
        <w:rPr>
          <w:rFonts w:ascii="Times New Roman" w:hAnsi="Times New Roman" w:cs="Times New Roman"/>
          <w:sz w:val="24"/>
          <w:szCs w:val="24"/>
        </w:rPr>
        <w:t>1</w:t>
      </w:r>
      <w:r w:rsidR="00E735A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приходится </w:t>
      </w:r>
      <w:r w:rsidR="00C715A8">
        <w:rPr>
          <w:rFonts w:ascii="Times New Roman" w:hAnsi="Times New Roman" w:cs="Times New Roman"/>
          <w:sz w:val="24"/>
          <w:szCs w:val="24"/>
        </w:rPr>
        <w:t>304,3</w:t>
      </w:r>
      <w:r w:rsidR="00F61624">
        <w:rPr>
          <w:rFonts w:ascii="Times New Roman" w:hAnsi="Times New Roman" w:cs="Times New Roman"/>
          <w:sz w:val="24"/>
          <w:szCs w:val="24"/>
        </w:rPr>
        <w:t xml:space="preserve"> </w:t>
      </w:r>
      <w:r w:rsidR="00BE374F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C715A8">
        <w:rPr>
          <w:rFonts w:ascii="Times New Roman" w:hAnsi="Times New Roman" w:cs="Times New Roman"/>
          <w:sz w:val="24"/>
          <w:szCs w:val="24"/>
        </w:rPr>
        <w:t>20,05</w:t>
      </w:r>
      <w:r w:rsidR="00F61624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02C8D"/>
    <w:rsid w:val="00006140"/>
    <w:rsid w:val="00014602"/>
    <w:rsid w:val="00017522"/>
    <w:rsid w:val="000217CE"/>
    <w:rsid w:val="00026C9A"/>
    <w:rsid w:val="000755B6"/>
    <w:rsid w:val="00083455"/>
    <w:rsid w:val="00085243"/>
    <w:rsid w:val="000F1AD2"/>
    <w:rsid w:val="001023DF"/>
    <w:rsid w:val="00162F15"/>
    <w:rsid w:val="00164DD7"/>
    <w:rsid w:val="00172292"/>
    <w:rsid w:val="00175A54"/>
    <w:rsid w:val="001805CF"/>
    <w:rsid w:val="001860D6"/>
    <w:rsid w:val="00187E52"/>
    <w:rsid w:val="001A1B59"/>
    <w:rsid w:val="001C0870"/>
    <w:rsid w:val="001C1511"/>
    <w:rsid w:val="001D7939"/>
    <w:rsid w:val="002130C6"/>
    <w:rsid w:val="0021789F"/>
    <w:rsid w:val="002215F1"/>
    <w:rsid w:val="00225289"/>
    <w:rsid w:val="00235AC8"/>
    <w:rsid w:val="00260302"/>
    <w:rsid w:val="00291839"/>
    <w:rsid w:val="002C7D18"/>
    <w:rsid w:val="002F1C73"/>
    <w:rsid w:val="002F5836"/>
    <w:rsid w:val="00325405"/>
    <w:rsid w:val="00325490"/>
    <w:rsid w:val="003274DB"/>
    <w:rsid w:val="00337CD4"/>
    <w:rsid w:val="00380415"/>
    <w:rsid w:val="003B2C3F"/>
    <w:rsid w:val="003B3531"/>
    <w:rsid w:val="003B5099"/>
    <w:rsid w:val="003C5C23"/>
    <w:rsid w:val="003D361D"/>
    <w:rsid w:val="00407D4D"/>
    <w:rsid w:val="004249F0"/>
    <w:rsid w:val="0043429C"/>
    <w:rsid w:val="0045095C"/>
    <w:rsid w:val="00470F3B"/>
    <w:rsid w:val="00472954"/>
    <w:rsid w:val="004A2F95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062A0"/>
    <w:rsid w:val="00610149"/>
    <w:rsid w:val="00637413"/>
    <w:rsid w:val="00654B7E"/>
    <w:rsid w:val="00660A6B"/>
    <w:rsid w:val="00661059"/>
    <w:rsid w:val="00663847"/>
    <w:rsid w:val="00680C2D"/>
    <w:rsid w:val="006852E3"/>
    <w:rsid w:val="00692ABC"/>
    <w:rsid w:val="006A32A7"/>
    <w:rsid w:val="006A4316"/>
    <w:rsid w:val="006A5696"/>
    <w:rsid w:val="006C200B"/>
    <w:rsid w:val="006E06F2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01BC"/>
    <w:rsid w:val="008B2167"/>
    <w:rsid w:val="008C00C2"/>
    <w:rsid w:val="008D6AF4"/>
    <w:rsid w:val="008F6AEA"/>
    <w:rsid w:val="00904987"/>
    <w:rsid w:val="00923F30"/>
    <w:rsid w:val="00944B82"/>
    <w:rsid w:val="009533EC"/>
    <w:rsid w:val="00970999"/>
    <w:rsid w:val="00991A82"/>
    <w:rsid w:val="009C32A5"/>
    <w:rsid w:val="009D12E0"/>
    <w:rsid w:val="009D2C32"/>
    <w:rsid w:val="009F34D0"/>
    <w:rsid w:val="00A34059"/>
    <w:rsid w:val="00A47AF6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42C1C"/>
    <w:rsid w:val="00B54CDD"/>
    <w:rsid w:val="00B646D5"/>
    <w:rsid w:val="00B66834"/>
    <w:rsid w:val="00B66E50"/>
    <w:rsid w:val="00B73D35"/>
    <w:rsid w:val="00B83CFE"/>
    <w:rsid w:val="00B8666E"/>
    <w:rsid w:val="00BB1BD3"/>
    <w:rsid w:val="00BD1FD5"/>
    <w:rsid w:val="00BE374F"/>
    <w:rsid w:val="00BF08A3"/>
    <w:rsid w:val="00BF16EE"/>
    <w:rsid w:val="00BF41E3"/>
    <w:rsid w:val="00C00040"/>
    <w:rsid w:val="00C0456D"/>
    <w:rsid w:val="00C15054"/>
    <w:rsid w:val="00C21780"/>
    <w:rsid w:val="00C63A03"/>
    <w:rsid w:val="00C649B6"/>
    <w:rsid w:val="00C715A8"/>
    <w:rsid w:val="00C74D8A"/>
    <w:rsid w:val="00CA03E8"/>
    <w:rsid w:val="00CA2A3A"/>
    <w:rsid w:val="00CC30C3"/>
    <w:rsid w:val="00CD4DDE"/>
    <w:rsid w:val="00CF5C2B"/>
    <w:rsid w:val="00D16D87"/>
    <w:rsid w:val="00D20124"/>
    <w:rsid w:val="00D31B5E"/>
    <w:rsid w:val="00D373DE"/>
    <w:rsid w:val="00D62964"/>
    <w:rsid w:val="00D82B65"/>
    <w:rsid w:val="00D86CF7"/>
    <w:rsid w:val="00D9116C"/>
    <w:rsid w:val="00D9156F"/>
    <w:rsid w:val="00D93C62"/>
    <w:rsid w:val="00DA459A"/>
    <w:rsid w:val="00DE0BA1"/>
    <w:rsid w:val="00DE5A14"/>
    <w:rsid w:val="00DE7DC5"/>
    <w:rsid w:val="00DF3549"/>
    <w:rsid w:val="00DF39C7"/>
    <w:rsid w:val="00E13B37"/>
    <w:rsid w:val="00E4504F"/>
    <w:rsid w:val="00E54453"/>
    <w:rsid w:val="00E675FB"/>
    <w:rsid w:val="00E735AD"/>
    <w:rsid w:val="00E954D2"/>
    <w:rsid w:val="00EB5BF7"/>
    <w:rsid w:val="00F0185D"/>
    <w:rsid w:val="00F4212D"/>
    <w:rsid w:val="00F514A6"/>
    <w:rsid w:val="00F61624"/>
    <w:rsid w:val="00F6723F"/>
    <w:rsid w:val="00F918A9"/>
    <w:rsid w:val="00FD6F4F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DCAA"/>
  <w15:docId w15:val="{D5FA07DD-4F5B-42E1-A010-141503A3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32</cp:revision>
  <cp:lastPrinted>2019-06-13T04:02:00Z</cp:lastPrinted>
  <dcterms:created xsi:type="dcterms:W3CDTF">2020-05-14T10:07:00Z</dcterms:created>
  <dcterms:modified xsi:type="dcterms:W3CDTF">2022-04-21T05:59:00Z</dcterms:modified>
</cp:coreProperties>
</file>