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A47AF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47AF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D6AF4">
        <w:rPr>
          <w:rFonts w:ascii="Times New Roman" w:hAnsi="Times New Roman" w:cs="Times New Roman"/>
          <w:sz w:val="24"/>
          <w:szCs w:val="24"/>
        </w:rPr>
        <w:t>469,7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8D6AF4">
        <w:rPr>
          <w:rFonts w:ascii="Times New Roman" w:hAnsi="Times New Roman" w:cs="Times New Roman"/>
          <w:sz w:val="24"/>
          <w:szCs w:val="24"/>
        </w:rPr>
        <w:t>59,6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8D6AF4">
        <w:rPr>
          <w:rFonts w:ascii="Times New Roman" w:hAnsi="Times New Roman" w:cs="Times New Roman"/>
          <w:sz w:val="24"/>
          <w:szCs w:val="24"/>
        </w:rPr>
        <w:t>8,2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8D6AF4">
        <w:rPr>
          <w:rFonts w:ascii="Times New Roman" w:hAnsi="Times New Roman" w:cs="Times New Roman"/>
          <w:sz w:val="24"/>
          <w:szCs w:val="24"/>
        </w:rPr>
        <w:t>15,9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8D6AF4">
        <w:rPr>
          <w:rFonts w:ascii="Times New Roman" w:hAnsi="Times New Roman" w:cs="Times New Roman"/>
          <w:sz w:val="24"/>
          <w:szCs w:val="24"/>
        </w:rPr>
        <w:t>2,5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8D6AF4">
        <w:rPr>
          <w:rFonts w:ascii="Times New Roman" w:hAnsi="Times New Roman" w:cs="Times New Roman"/>
          <w:sz w:val="24"/>
          <w:szCs w:val="24"/>
        </w:rPr>
        <w:t>2,25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8D6AF4">
        <w:rPr>
          <w:rFonts w:ascii="Times New Roman" w:hAnsi="Times New Roman" w:cs="Times New Roman"/>
          <w:sz w:val="24"/>
          <w:szCs w:val="24"/>
        </w:rPr>
        <w:t>48,8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6AF4">
        <w:rPr>
          <w:rFonts w:ascii="Times New Roman" w:hAnsi="Times New Roman" w:cs="Times New Roman"/>
          <w:sz w:val="24"/>
          <w:szCs w:val="24"/>
        </w:rPr>
        <w:t>9,77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D6AF4">
        <w:rPr>
          <w:rFonts w:ascii="Times New Roman" w:hAnsi="Times New Roman" w:cs="Times New Roman"/>
          <w:sz w:val="24"/>
          <w:szCs w:val="24"/>
        </w:rPr>
        <w:t>410,1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8D6AF4">
        <w:rPr>
          <w:rFonts w:ascii="Times New Roman" w:hAnsi="Times New Roman" w:cs="Times New Roman"/>
          <w:sz w:val="24"/>
          <w:szCs w:val="24"/>
        </w:rPr>
        <w:t xml:space="preserve">15,45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0F1AD2">
        <w:rPr>
          <w:rFonts w:ascii="Times New Roman" w:hAnsi="Times New Roman" w:cs="Times New Roman"/>
          <w:sz w:val="24"/>
          <w:szCs w:val="24"/>
        </w:rPr>
        <w:t>февраль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0F1AD2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D6AF4">
        <w:rPr>
          <w:rFonts w:ascii="Times New Roman" w:hAnsi="Times New Roman" w:cs="Times New Roman"/>
          <w:sz w:val="24"/>
          <w:szCs w:val="24"/>
        </w:rPr>
        <w:t>321,0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8D6AF4">
        <w:rPr>
          <w:rFonts w:ascii="Times New Roman" w:hAnsi="Times New Roman" w:cs="Times New Roman"/>
          <w:sz w:val="24"/>
          <w:szCs w:val="24"/>
        </w:rPr>
        <w:t>9,1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6A5696">
        <w:rPr>
          <w:rFonts w:ascii="Times New Roman" w:hAnsi="Times New Roman" w:cs="Times New Roman"/>
          <w:sz w:val="24"/>
          <w:szCs w:val="24"/>
        </w:rPr>
        <w:t>181.3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6A5696">
        <w:rPr>
          <w:rFonts w:ascii="Times New Roman" w:hAnsi="Times New Roman" w:cs="Times New Roman"/>
          <w:sz w:val="24"/>
          <w:szCs w:val="24"/>
        </w:rPr>
        <w:t>11,95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FE12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30</cp:revision>
  <cp:lastPrinted>2019-06-13T04:02:00Z</cp:lastPrinted>
  <dcterms:created xsi:type="dcterms:W3CDTF">2020-05-14T10:07:00Z</dcterms:created>
  <dcterms:modified xsi:type="dcterms:W3CDTF">2022-03-28T03:42:00Z</dcterms:modified>
</cp:coreProperties>
</file>