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CC30C3">
        <w:rPr>
          <w:rFonts w:ascii="Times New Roman" w:hAnsi="Times New Roman" w:cs="Times New Roman"/>
          <w:b/>
          <w:sz w:val="24"/>
          <w:szCs w:val="24"/>
        </w:rPr>
        <w:t>октябрь</w:t>
      </w:r>
      <w:r w:rsidR="0010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CC30C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CC30C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F61624">
        <w:rPr>
          <w:rFonts w:ascii="Times New Roman" w:hAnsi="Times New Roman" w:cs="Times New Roman"/>
          <w:sz w:val="24"/>
          <w:szCs w:val="24"/>
        </w:rPr>
        <w:t>3239,9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F61624">
        <w:rPr>
          <w:rFonts w:ascii="Times New Roman" w:hAnsi="Times New Roman" w:cs="Times New Roman"/>
          <w:sz w:val="24"/>
          <w:szCs w:val="24"/>
        </w:rPr>
        <w:t>237,8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F61624">
        <w:rPr>
          <w:rFonts w:ascii="Times New Roman" w:hAnsi="Times New Roman" w:cs="Times New Roman"/>
          <w:sz w:val="24"/>
          <w:szCs w:val="24"/>
        </w:rPr>
        <w:t>44,2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F61624">
        <w:rPr>
          <w:rFonts w:ascii="Times New Roman" w:hAnsi="Times New Roman" w:cs="Times New Roman"/>
          <w:sz w:val="24"/>
          <w:szCs w:val="24"/>
        </w:rPr>
        <w:t>72,31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F61624">
        <w:rPr>
          <w:rFonts w:ascii="Times New Roman" w:hAnsi="Times New Roman" w:cs="Times New Roman"/>
          <w:sz w:val="24"/>
          <w:szCs w:val="24"/>
        </w:rPr>
        <w:t>6,7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F61624">
        <w:rPr>
          <w:rFonts w:ascii="Times New Roman" w:hAnsi="Times New Roman" w:cs="Times New Roman"/>
          <w:sz w:val="24"/>
          <w:szCs w:val="24"/>
        </w:rPr>
        <w:t>5,97</w:t>
      </w:r>
      <w:r w:rsidR="00637413">
        <w:rPr>
          <w:rFonts w:ascii="Times New Roman" w:hAnsi="Times New Roman" w:cs="Times New Roman"/>
          <w:sz w:val="24"/>
          <w:szCs w:val="24"/>
        </w:rPr>
        <w:t>%),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F61624">
        <w:rPr>
          <w:rFonts w:ascii="Times New Roman" w:hAnsi="Times New Roman" w:cs="Times New Roman"/>
          <w:sz w:val="24"/>
          <w:szCs w:val="24"/>
        </w:rPr>
        <w:t>146,4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61624">
        <w:rPr>
          <w:rFonts w:ascii="Times New Roman" w:hAnsi="Times New Roman" w:cs="Times New Roman"/>
          <w:sz w:val="24"/>
          <w:szCs w:val="24"/>
        </w:rPr>
        <w:t>32,86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61624">
        <w:rPr>
          <w:rFonts w:ascii="Times New Roman" w:hAnsi="Times New Roman" w:cs="Times New Roman"/>
          <w:sz w:val="24"/>
          <w:szCs w:val="24"/>
        </w:rPr>
        <w:t>3002,1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CC30C3">
        <w:rPr>
          <w:rFonts w:ascii="Times New Roman" w:hAnsi="Times New Roman" w:cs="Times New Roman"/>
          <w:sz w:val="24"/>
          <w:szCs w:val="24"/>
        </w:rPr>
        <w:t>91,41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CC30C3">
        <w:rPr>
          <w:rFonts w:ascii="Times New Roman" w:hAnsi="Times New Roman" w:cs="Times New Roman"/>
          <w:sz w:val="24"/>
          <w:szCs w:val="24"/>
        </w:rPr>
        <w:t>октябрь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CC30C3">
        <w:rPr>
          <w:rFonts w:ascii="Times New Roman" w:hAnsi="Times New Roman" w:cs="Times New Roman"/>
          <w:sz w:val="24"/>
          <w:szCs w:val="24"/>
        </w:rPr>
        <w:t>октябрь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61624">
        <w:rPr>
          <w:rFonts w:ascii="Times New Roman" w:hAnsi="Times New Roman" w:cs="Times New Roman"/>
          <w:sz w:val="24"/>
          <w:szCs w:val="24"/>
        </w:rPr>
        <w:t>3079,8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нение годового плана составило 75,15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F61624">
        <w:rPr>
          <w:rFonts w:ascii="Times New Roman" w:hAnsi="Times New Roman" w:cs="Times New Roman"/>
          <w:sz w:val="24"/>
          <w:szCs w:val="24"/>
        </w:rPr>
        <w:t xml:space="preserve">1146,9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F61624">
        <w:rPr>
          <w:rFonts w:ascii="Times New Roman" w:hAnsi="Times New Roman" w:cs="Times New Roman"/>
          <w:sz w:val="24"/>
          <w:szCs w:val="24"/>
        </w:rPr>
        <w:t xml:space="preserve">72,88 </w:t>
      </w:r>
      <w:bookmarkStart w:id="0" w:name="_GoBack"/>
      <w:bookmarkEnd w:id="0"/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023DF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37413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70999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1624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42F1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21</cp:revision>
  <cp:lastPrinted>2019-06-13T04:02:00Z</cp:lastPrinted>
  <dcterms:created xsi:type="dcterms:W3CDTF">2020-05-14T10:07:00Z</dcterms:created>
  <dcterms:modified xsi:type="dcterms:W3CDTF">2021-11-15T10:48:00Z</dcterms:modified>
</cp:coreProperties>
</file>