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CA4223" w14:paraId="43D25492" w14:textId="77777777" w:rsidTr="00CA4223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31AB0C5F" w14:textId="62791447" w:rsidR="00CA4223" w:rsidRDefault="00CA4223" w:rsidP="00CA4223">
            <w:pPr>
              <w:pStyle w:val="a6"/>
              <w:rPr>
                <w:rFonts w:ascii="TimBashk" w:hAnsi="TimBashk"/>
                <w:sz w:val="22"/>
                <w:lang w:val="ru-RU"/>
              </w:rPr>
            </w:pPr>
            <w:r>
              <w:rPr>
                <w:rFonts w:ascii="TimBashk" w:hAnsi="TimBashk"/>
                <w:sz w:val="22"/>
                <w:lang w:val="ru-RU"/>
              </w:rPr>
              <w:t>БАШКОРТОСТАН РЕСПУБЛИКА</w:t>
            </w:r>
            <w:r>
              <w:rPr>
                <w:rFonts w:ascii="Times New Roman" w:hAnsi="Times New Roman"/>
                <w:sz w:val="22"/>
                <w:lang w:val="ru-RU"/>
              </w:rPr>
              <w:t>ҺЫ</w:t>
            </w:r>
            <w:r>
              <w:rPr>
                <w:rFonts w:ascii="TimBashk" w:hAnsi="TimBashk"/>
                <w:sz w:val="22"/>
                <w:lang w:val="ru-RU"/>
              </w:rPr>
              <w:t xml:space="preserve"> </w:t>
            </w:r>
            <w:r>
              <w:rPr>
                <w:rFonts w:ascii="TimBashk" w:hAnsi="TimBashk"/>
                <w:sz w:val="22"/>
                <w:lang w:val="ru-RU"/>
              </w:rPr>
              <w:t>БАЙМА</w:t>
            </w:r>
            <w:r>
              <w:rPr>
                <w:rFonts w:ascii="Lucida Sans Unicode" w:hAnsi="Lucida Sans Unicode" w:cs="Lucida Sans Unicode"/>
                <w:sz w:val="22"/>
              </w:rPr>
              <w:t>Ҡ</w:t>
            </w:r>
            <w:r>
              <w:rPr>
                <w:rFonts w:ascii="TimBashk" w:hAnsi="TimBashk"/>
                <w:sz w:val="22"/>
              </w:rPr>
              <w:t xml:space="preserve"> РАЙОНЫ</w:t>
            </w:r>
          </w:p>
          <w:p w14:paraId="0A065907" w14:textId="77777777" w:rsidR="00CA4223" w:rsidRDefault="00CA4223" w:rsidP="00CA4223">
            <w:pPr>
              <w:pStyle w:val="a6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Bashk" w:hAnsi="TimBashk"/>
                <w:sz w:val="22"/>
              </w:rPr>
              <w:t>МУНИЦИПАЛЬ РАЙОНЫНЫ</w:t>
            </w:r>
            <w:r>
              <w:rPr>
                <w:rFonts w:ascii="Times New Roman" w:hAnsi="Times New Roman"/>
                <w:sz w:val="22"/>
              </w:rPr>
              <w:t>Ң</w:t>
            </w:r>
          </w:p>
          <w:p w14:paraId="30922415" w14:textId="77777777" w:rsidR="00CA4223" w:rsidRDefault="00CA4223" w:rsidP="00CA4223">
            <w:pPr>
              <w:pStyle w:val="a6"/>
              <w:rPr>
                <w:rFonts w:ascii="TimBashk" w:hAnsi="TimBashk"/>
                <w:sz w:val="22"/>
              </w:rPr>
            </w:pPr>
            <w:r>
              <w:rPr>
                <w:rFonts w:ascii="TimBashk" w:hAnsi="TimBashk"/>
                <w:sz w:val="22"/>
                <w:lang w:val="ru-RU"/>
              </w:rPr>
              <w:t>БИЛАЛ АУЫЛ</w:t>
            </w:r>
            <w:r>
              <w:rPr>
                <w:rFonts w:ascii="TimBashk" w:hAnsi="TimBashk"/>
                <w:sz w:val="22"/>
              </w:rPr>
              <w:t xml:space="preserve"> </w:t>
            </w:r>
          </w:p>
          <w:p w14:paraId="717EF87E" w14:textId="77777777" w:rsidR="00CA4223" w:rsidRDefault="00CA4223" w:rsidP="00CA4223">
            <w:pPr>
              <w:pStyle w:val="a6"/>
              <w:rPr>
                <w:rFonts w:ascii="TimBashk" w:hAnsi="TimBashk"/>
                <w:sz w:val="22"/>
                <w:lang w:val="ru-RU"/>
              </w:rPr>
            </w:pPr>
            <w:r>
              <w:rPr>
                <w:rFonts w:ascii="TimBashk" w:hAnsi="TimBashk"/>
                <w:sz w:val="22"/>
              </w:rPr>
              <w:t>СОВЕТЫ</w:t>
            </w:r>
            <w:r>
              <w:rPr>
                <w:rFonts w:ascii="TimBashk" w:hAnsi="TimBashk"/>
                <w:sz w:val="22"/>
                <w:lang w:val="ru-RU"/>
              </w:rPr>
              <w:t xml:space="preserve"> </w:t>
            </w:r>
            <w:r>
              <w:rPr>
                <w:rFonts w:ascii="TimBashk" w:hAnsi="TimBashk"/>
                <w:sz w:val="22"/>
              </w:rPr>
              <w:t>АУЫЛ БИЛ</w:t>
            </w:r>
            <w:r>
              <w:rPr>
                <w:rFonts w:ascii="Times New Roman" w:hAnsi="Times New Roman"/>
                <w:sz w:val="22"/>
              </w:rPr>
              <w:t>ӘМӘҺЕ</w:t>
            </w:r>
            <w:r>
              <w:rPr>
                <w:rFonts w:ascii="TimBashk" w:hAnsi="TimBashk"/>
                <w:sz w:val="22"/>
              </w:rPr>
              <w:t xml:space="preserve"> ХАКИМИ</w:t>
            </w:r>
            <w:r>
              <w:rPr>
                <w:rFonts w:ascii="Times New Roman" w:hAnsi="Times New Roman"/>
                <w:sz w:val="22"/>
              </w:rPr>
              <w:t>ӘТЕ</w:t>
            </w:r>
          </w:p>
          <w:p w14:paraId="2F0FE2D3" w14:textId="77777777" w:rsidR="00CA4223" w:rsidRDefault="00CA4223" w:rsidP="00CA4223">
            <w:pPr>
              <w:spacing w:line="240" w:lineRule="auto"/>
              <w:rPr>
                <w:rFonts w:ascii="TimBashk" w:hAnsi="TimBashk"/>
                <w:b/>
                <w:lang w:val="be-BY"/>
              </w:rPr>
            </w:pPr>
          </w:p>
          <w:p w14:paraId="5F46729C" w14:textId="1B711C65" w:rsidR="00CA4223" w:rsidRPr="00E9543D" w:rsidRDefault="00CA4223" w:rsidP="00E9543D">
            <w:pPr>
              <w:spacing w:line="240" w:lineRule="auto"/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453666, </w:t>
            </w:r>
            <w:r>
              <w:rPr>
                <w:rFonts w:ascii="TimBashk" w:hAnsi="TimBashk"/>
                <w:b/>
                <w:sz w:val="18"/>
                <w:szCs w:val="18"/>
              </w:rPr>
              <w:t>Билал ауылы,</w:t>
            </w:r>
            <w:r w:rsidR="00E9543D">
              <w:rPr>
                <w:rFonts w:ascii="TimBashk" w:hAnsi="TimBashk"/>
                <w:b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TimBashk" w:hAnsi="TimBashk"/>
                <w:b/>
                <w:sz w:val="18"/>
                <w:szCs w:val="18"/>
              </w:rPr>
              <w:t>З.Биишева урамы,</w:t>
            </w:r>
            <w:r>
              <w:rPr>
                <w:b/>
                <w:sz w:val="18"/>
                <w:szCs w:val="18"/>
              </w:rPr>
              <w:t>12</w:t>
            </w:r>
            <w:r w:rsidR="00E9543D">
              <w:rPr>
                <w:b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b/>
                <w:sz w:val="18"/>
                <w:szCs w:val="18"/>
                <w:lang w:val="be-BY"/>
              </w:rPr>
              <w:t>Тел. 8(34751)4-85-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2CA7A530" w14:textId="77777777" w:rsidR="00CA4223" w:rsidRDefault="00CA4223" w:rsidP="00CA4223">
            <w:pPr>
              <w:spacing w:line="240" w:lineRule="auto"/>
              <w:jc w:val="center"/>
              <w:rPr>
                <w:lang w:val="be-BY"/>
              </w:rPr>
            </w:pPr>
            <w:r>
              <w:object w:dxaOrig="1440" w:dyaOrig="1440" w14:anchorId="6A0DF8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4.1pt;width:60.4pt;height:1in;z-index:251658240;mso-position-horizontal-relative:text;mso-position-vertical-relative:text">
                  <v:imagedata r:id="rId6" o:title=""/>
                </v:shape>
                <o:OLEObject Type="Embed" ProgID="MSPhotoEd.3" ShapeID="_x0000_s1026" DrawAspect="Content" ObjectID="_1685957301" r:id="rId7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3678E619" w14:textId="3E25A4C6" w:rsidR="00CA4223" w:rsidRDefault="00CA4223" w:rsidP="00CA4223">
            <w:pPr>
              <w:pStyle w:val="a6"/>
              <w:ind w:left="119" w:firstLine="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БАШКОРТОСТАН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АДМИНИСТРАЦИЯ СЕЛЬСКОГО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72027BF" w14:textId="77777777" w:rsidR="00CA4223" w:rsidRDefault="00CA4223" w:rsidP="00CA4223">
            <w:pPr>
              <w:pStyle w:val="a6"/>
              <w:ind w:left="119" w:firstLine="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ПОСЕЛЕНИЯ БИЛЯЛОВСКИЙ СЕЛЬСОВЕТ </w:t>
            </w:r>
          </w:p>
          <w:p w14:paraId="07A19BFD" w14:textId="77777777" w:rsidR="00CA4223" w:rsidRDefault="00CA4223" w:rsidP="00CA4223">
            <w:pPr>
              <w:pStyle w:val="a6"/>
              <w:ind w:left="119" w:firstLine="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МУНИЦИПАЛЬНОГО РАЙОНА</w:t>
            </w:r>
          </w:p>
          <w:p w14:paraId="5DE9E4F7" w14:textId="77777777" w:rsidR="00CA4223" w:rsidRDefault="00CA4223" w:rsidP="00CA4223">
            <w:pPr>
              <w:pStyle w:val="a6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БАЙМАКСКИЙ РАЙОН</w:t>
            </w:r>
          </w:p>
          <w:p w14:paraId="7101D070" w14:textId="77777777" w:rsidR="00CA4223" w:rsidRDefault="00CA4223" w:rsidP="00CA4223">
            <w:pPr>
              <w:pStyle w:val="a6"/>
              <w:tabs>
                <w:tab w:val="left" w:pos="4166"/>
              </w:tabs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6DA64A6D" w14:textId="77777777" w:rsidR="00CA4223" w:rsidRDefault="00CA4223" w:rsidP="00CA4223">
            <w:pPr>
              <w:pStyle w:val="a6"/>
              <w:tabs>
                <w:tab w:val="left" w:pos="4166"/>
              </w:tabs>
              <w:ind w:left="2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453666, с.Билялово,</w:t>
            </w:r>
          </w:p>
          <w:p w14:paraId="1F822D9D" w14:textId="77777777" w:rsidR="00CA4223" w:rsidRDefault="00CA4223" w:rsidP="00CA4223">
            <w:pPr>
              <w:pStyle w:val="a6"/>
              <w:tabs>
                <w:tab w:val="left" w:pos="4166"/>
              </w:tabs>
              <w:ind w:left="2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ул.З.Биишевой,12</w:t>
            </w:r>
          </w:p>
          <w:p w14:paraId="601C96CE" w14:textId="77777777" w:rsidR="00CA4223" w:rsidRDefault="00CA4223" w:rsidP="00CA422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  <w:lang w:val="be-BY"/>
              </w:rPr>
              <w:t>Тел. 8(34751)4-85-</w:t>
            </w:r>
            <w:r>
              <w:rPr>
                <w:b/>
                <w:sz w:val="18"/>
                <w:szCs w:val="18"/>
              </w:rPr>
              <w:t>30</w:t>
            </w:r>
          </w:p>
        </w:tc>
      </w:tr>
    </w:tbl>
    <w:p w14:paraId="770348EA" w14:textId="66F134DB" w:rsidR="00CA4223" w:rsidRDefault="00CA4223" w:rsidP="00CA422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№ 2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                          ПОСТАНОВЛЕНИЕ</w:t>
      </w:r>
    </w:p>
    <w:p w14:paraId="1757E325" w14:textId="3DB8467E" w:rsidR="00A74282" w:rsidRDefault="00CA4223" w:rsidP="00CA42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» июнь </w:t>
      </w:r>
      <w:r>
        <w:rPr>
          <w:sz w:val="28"/>
          <w:szCs w:val="28"/>
        </w:rPr>
        <w:t>2021 й.</w:t>
      </w:r>
      <w:r>
        <w:rPr>
          <w:sz w:val="28"/>
          <w:szCs w:val="28"/>
        </w:rPr>
        <w:tab/>
        <w:t xml:space="preserve">                                                  «22</w:t>
      </w:r>
      <w:r>
        <w:rPr>
          <w:sz w:val="28"/>
          <w:szCs w:val="28"/>
        </w:rPr>
        <w:t>» июня 2021 г</w:t>
      </w:r>
    </w:p>
    <w:p w14:paraId="21B1C069" w14:textId="77777777" w:rsidR="00A06762" w:rsidRDefault="00A06762" w:rsidP="006B33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06CD1F7" w14:textId="61752411" w:rsidR="00AD6002" w:rsidRPr="00AD6002" w:rsidRDefault="00AD6002" w:rsidP="00CA422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19BFEFBD" w14:textId="666856D8" w:rsidR="00AD6002" w:rsidRPr="00FD2111" w:rsidRDefault="00AD6002" w:rsidP="006B3386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11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hyperlink w:anchor="P31" w:history="1">
        <w:r w:rsidRPr="00FD2111">
          <w:rPr>
            <w:rFonts w:ascii="Times New Roman" w:hAnsi="Times New Roman" w:cs="Times New Roman"/>
            <w:b/>
            <w:sz w:val="28"/>
            <w:szCs w:val="28"/>
          </w:rPr>
          <w:t>Порядка</w:t>
        </w:r>
      </w:hyperlink>
      <w:r w:rsidRPr="00FD2111">
        <w:rPr>
          <w:rFonts w:ascii="Times New Roman" w:hAnsi="Times New Roman" w:cs="Times New Roman"/>
          <w:b/>
          <w:sz w:val="28"/>
          <w:szCs w:val="28"/>
        </w:rPr>
        <w:t xml:space="preserve"> осуществления бюджетных инвестиций в объекты муниципальной собственности </w:t>
      </w:r>
      <w:r w:rsidR="00184847" w:rsidRPr="0018484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CA4223">
        <w:rPr>
          <w:rFonts w:ascii="Times New Roman" w:hAnsi="Times New Roman" w:cs="Times New Roman"/>
          <w:b/>
          <w:bCs/>
          <w:sz w:val="28"/>
          <w:szCs w:val="28"/>
        </w:rPr>
        <w:t xml:space="preserve">Биляловский </w:t>
      </w:r>
      <w:r w:rsidR="00184847" w:rsidRPr="00184847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</w:t>
      </w:r>
      <w:r w:rsidRPr="0018484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="00BE4CF1">
        <w:rPr>
          <w:rFonts w:ascii="Times New Roman" w:hAnsi="Times New Roman" w:cs="Times New Roman"/>
          <w:b/>
          <w:sz w:val="28"/>
          <w:szCs w:val="28"/>
        </w:rPr>
        <w:t>Баймакский</w:t>
      </w:r>
      <w:r w:rsidRPr="00FD211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14:paraId="735CD4A3" w14:textId="77777777" w:rsidR="00A74282" w:rsidRDefault="00A74282" w:rsidP="006B33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B566D25" w14:textId="77777777" w:rsidR="007947A9" w:rsidRPr="00AD6002" w:rsidRDefault="007947A9" w:rsidP="006B33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69C2ABB" w14:textId="00313886" w:rsidR="00BE4CF1" w:rsidRDefault="00A74282" w:rsidP="006B33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D76796">
          <w:rPr>
            <w:rFonts w:ascii="Times New Roman" w:hAnsi="Times New Roman" w:cs="Times New Roman"/>
            <w:sz w:val="28"/>
            <w:szCs w:val="28"/>
          </w:rPr>
          <w:t>статьей 79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AD6002" w:rsidRPr="00D76796">
        <w:rPr>
          <w:rFonts w:ascii="Times New Roman" w:hAnsi="Times New Roman" w:cs="Times New Roman"/>
          <w:sz w:val="28"/>
          <w:szCs w:val="28"/>
        </w:rPr>
        <w:t xml:space="preserve">, 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AD6002" w:rsidRPr="00D76796">
        <w:rPr>
          <w:rFonts w:ascii="Times New Roman" w:hAnsi="Times New Roman" w:cs="Times New Roman"/>
          <w:sz w:val="28"/>
          <w:szCs w:val="28"/>
        </w:rPr>
        <w:t>статьей 1</w:t>
      </w:r>
      <w:r w:rsidR="00DC1928">
        <w:rPr>
          <w:rFonts w:ascii="Times New Roman" w:hAnsi="Times New Roman" w:cs="Times New Roman"/>
          <w:sz w:val="28"/>
          <w:szCs w:val="28"/>
        </w:rPr>
        <w:t>6</w:t>
      </w:r>
      <w:r w:rsidR="00AD6002" w:rsidRPr="00D76796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CA4223">
        <w:rPr>
          <w:rFonts w:ascii="Times New Roman" w:hAnsi="Times New Roman" w:cs="Times New Roman"/>
          <w:sz w:val="28"/>
          <w:szCs w:val="28"/>
        </w:rPr>
        <w:t>Биляловский</w:t>
      </w:r>
      <w:r w:rsidR="0018484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D6002" w:rsidRPr="00D76796">
        <w:rPr>
          <w:rFonts w:ascii="Times New Roman" w:hAnsi="Times New Roman" w:cs="Times New Roman"/>
          <w:sz w:val="28"/>
          <w:szCs w:val="28"/>
        </w:rPr>
        <w:t xml:space="preserve">муниципальном районе </w:t>
      </w:r>
      <w:r w:rsidR="00BE4CF1">
        <w:rPr>
          <w:rFonts w:ascii="Times New Roman" w:hAnsi="Times New Roman" w:cs="Times New Roman"/>
          <w:sz w:val="28"/>
          <w:szCs w:val="28"/>
        </w:rPr>
        <w:t>Баймакский</w:t>
      </w:r>
      <w:r w:rsidR="00AD6002" w:rsidRPr="00D767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утвержденного Решением Совета </w:t>
      </w:r>
      <w:r w:rsidR="0018484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A4223" w:rsidRPr="00CA4223">
        <w:rPr>
          <w:rFonts w:ascii="Times New Roman" w:hAnsi="Times New Roman" w:cs="Times New Roman"/>
          <w:sz w:val="28"/>
          <w:szCs w:val="28"/>
        </w:rPr>
        <w:t xml:space="preserve"> </w:t>
      </w:r>
      <w:r w:rsidR="00CA4223">
        <w:rPr>
          <w:rFonts w:ascii="Times New Roman" w:hAnsi="Times New Roman" w:cs="Times New Roman"/>
          <w:sz w:val="28"/>
          <w:szCs w:val="28"/>
        </w:rPr>
        <w:t>Биляловский</w:t>
      </w:r>
      <w:r w:rsidR="00CA4223">
        <w:rPr>
          <w:rFonts w:ascii="Times New Roman" w:hAnsi="Times New Roman" w:cs="Times New Roman"/>
          <w:sz w:val="28"/>
          <w:szCs w:val="28"/>
        </w:rPr>
        <w:t xml:space="preserve">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AD6002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E4CF1">
        <w:rPr>
          <w:rFonts w:ascii="Times New Roman" w:hAnsi="Times New Roman" w:cs="Times New Roman"/>
          <w:sz w:val="28"/>
          <w:szCs w:val="28"/>
        </w:rPr>
        <w:t>Баймакский</w:t>
      </w:r>
      <w:r w:rsidR="00AD6002" w:rsidRPr="00D767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</w:t>
      </w:r>
      <w:r w:rsidR="003016A4">
        <w:rPr>
          <w:rFonts w:ascii="Times New Roman" w:hAnsi="Times New Roman" w:cs="Times New Roman"/>
          <w:sz w:val="28"/>
          <w:szCs w:val="28"/>
        </w:rPr>
        <w:t xml:space="preserve"> </w:t>
      </w:r>
      <w:r w:rsidR="00CA4223">
        <w:rPr>
          <w:rFonts w:ascii="Times New Roman" w:hAnsi="Times New Roman" w:cs="Times New Roman"/>
          <w:sz w:val="28"/>
          <w:szCs w:val="28"/>
        </w:rPr>
        <w:t>12 февраля 2014</w:t>
      </w:r>
      <w:r w:rsidR="003016A4" w:rsidRPr="00D76796">
        <w:rPr>
          <w:rFonts w:ascii="Times New Roman" w:hAnsi="Times New Roman" w:cs="Times New Roman"/>
          <w:sz w:val="28"/>
          <w:szCs w:val="28"/>
        </w:rPr>
        <w:t xml:space="preserve"> г. № </w:t>
      </w:r>
      <w:r w:rsidR="00CA4223">
        <w:rPr>
          <w:rFonts w:ascii="Times New Roman" w:hAnsi="Times New Roman" w:cs="Times New Roman"/>
          <w:sz w:val="28"/>
          <w:szCs w:val="28"/>
        </w:rPr>
        <w:t>105</w:t>
      </w:r>
      <w:r w:rsidR="003016A4">
        <w:rPr>
          <w:rFonts w:ascii="Times New Roman" w:hAnsi="Times New Roman" w:cs="Times New Roman"/>
          <w:sz w:val="28"/>
          <w:szCs w:val="28"/>
        </w:rPr>
        <w:t xml:space="preserve"> </w:t>
      </w:r>
      <w:r w:rsidR="00AD6002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184847">
        <w:rPr>
          <w:rFonts w:ascii="Times New Roman" w:hAnsi="Times New Roman" w:cs="Times New Roman"/>
          <w:sz w:val="28"/>
          <w:szCs w:val="28"/>
        </w:rPr>
        <w:t>а</w:t>
      </w:r>
      <w:r w:rsidR="00AD6002" w:rsidRPr="00D76796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8484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A4223" w:rsidRPr="00CA4223">
        <w:rPr>
          <w:rFonts w:ascii="Times New Roman" w:hAnsi="Times New Roman" w:cs="Times New Roman"/>
          <w:sz w:val="28"/>
          <w:szCs w:val="28"/>
        </w:rPr>
        <w:t xml:space="preserve"> </w:t>
      </w:r>
      <w:r w:rsidR="00CA4223">
        <w:rPr>
          <w:rFonts w:ascii="Times New Roman" w:hAnsi="Times New Roman" w:cs="Times New Roman"/>
          <w:sz w:val="28"/>
          <w:szCs w:val="28"/>
        </w:rPr>
        <w:t>Биляловский</w:t>
      </w:r>
      <w:r w:rsidR="00CA4223">
        <w:rPr>
          <w:rFonts w:ascii="Times New Roman" w:hAnsi="Times New Roman" w:cs="Times New Roman"/>
          <w:sz w:val="28"/>
          <w:szCs w:val="28"/>
        </w:rPr>
        <w:t xml:space="preserve">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AD6002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E4CF1">
        <w:rPr>
          <w:rFonts w:ascii="Times New Roman" w:hAnsi="Times New Roman" w:cs="Times New Roman"/>
          <w:sz w:val="28"/>
          <w:szCs w:val="28"/>
        </w:rPr>
        <w:t>Баймакский</w:t>
      </w:r>
      <w:r w:rsidR="00AD6002" w:rsidRPr="00D767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14:paraId="69583625" w14:textId="77777777" w:rsidR="00BE4CF1" w:rsidRDefault="00BE4CF1" w:rsidP="006B33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A60F10" w14:textId="002011D1" w:rsidR="00A74282" w:rsidRDefault="00AD6002" w:rsidP="00BE4CF1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ПОСТАНОВЛЯЕТ</w:t>
      </w:r>
      <w:r w:rsidR="00A74282" w:rsidRPr="00D76796">
        <w:rPr>
          <w:rFonts w:ascii="Times New Roman" w:hAnsi="Times New Roman" w:cs="Times New Roman"/>
          <w:sz w:val="28"/>
          <w:szCs w:val="28"/>
        </w:rPr>
        <w:t>:</w:t>
      </w:r>
    </w:p>
    <w:p w14:paraId="7822249F" w14:textId="77777777" w:rsidR="00BE4CF1" w:rsidRPr="00D76796" w:rsidRDefault="00BE4CF1" w:rsidP="006B33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9CC4DB" w14:textId="16C712A5" w:rsidR="00A74282" w:rsidRPr="00D76796" w:rsidRDefault="00A74282" w:rsidP="006B33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1" w:history="1">
        <w:r w:rsidRPr="00D7679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осуществления бюджетных инвестиций в объекты </w:t>
      </w:r>
      <w:r w:rsidR="00AD6002" w:rsidRPr="00D76796">
        <w:rPr>
          <w:rFonts w:ascii="Times New Roman" w:hAnsi="Times New Roman" w:cs="Times New Roman"/>
          <w:sz w:val="28"/>
          <w:szCs w:val="28"/>
        </w:rPr>
        <w:t>муниципальной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A4223">
        <w:rPr>
          <w:rFonts w:ascii="Times New Roman" w:hAnsi="Times New Roman" w:cs="Times New Roman"/>
          <w:sz w:val="28"/>
          <w:szCs w:val="28"/>
        </w:rPr>
        <w:t>Биляловский</w:t>
      </w:r>
      <w:r w:rsidR="001848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AD6002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E4CF1">
        <w:rPr>
          <w:rFonts w:ascii="Times New Roman" w:hAnsi="Times New Roman" w:cs="Times New Roman"/>
          <w:sz w:val="28"/>
          <w:szCs w:val="28"/>
        </w:rPr>
        <w:t>Баймакский</w:t>
      </w:r>
      <w:r w:rsidR="00AD6002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14:paraId="31A4C5B9" w14:textId="4A3BEE92" w:rsidR="005D6F26" w:rsidRPr="00172D52" w:rsidRDefault="005D6F26" w:rsidP="00DC1928">
      <w:pPr>
        <w:pStyle w:val="ConsPlusNormal"/>
        <w:numPr>
          <w:ilvl w:val="0"/>
          <w:numId w:val="3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D5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172D5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194210A4" w14:textId="77777777" w:rsidR="005D6F26" w:rsidRPr="003475C7" w:rsidRDefault="005D6F26" w:rsidP="005D6F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8D72FD" w14:textId="2AF16F70" w:rsidR="00BE4CF1" w:rsidRDefault="00BE4CF1" w:rsidP="005D6F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16853388" w14:textId="4C60AD75" w:rsidR="005D6F26" w:rsidRDefault="005D6F26" w:rsidP="005D6F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CA4223">
        <w:rPr>
          <w:rFonts w:ascii="Times New Roman" w:hAnsi="Times New Roman"/>
          <w:sz w:val="28"/>
          <w:szCs w:val="28"/>
        </w:rPr>
        <w:t xml:space="preserve">                                       И.Ш.Саптаров</w:t>
      </w:r>
    </w:p>
    <w:p w14:paraId="33EB3E0B" w14:textId="77777777" w:rsidR="00E56F33" w:rsidRDefault="00E56F33" w:rsidP="005D6F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3EC639F8" w14:textId="77777777" w:rsidR="00A74282" w:rsidRPr="00D76796" w:rsidRDefault="00A74282" w:rsidP="006B3386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4985AE0" w14:textId="207A247A" w:rsidR="00172D52" w:rsidRDefault="00172D52" w:rsidP="00CA4223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14:paraId="1EE31CBB" w14:textId="77777777" w:rsidR="00D76796" w:rsidRDefault="00D76796" w:rsidP="006B3386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7473CDC" w14:textId="77777777" w:rsidR="00D76796" w:rsidRPr="00AC60FF" w:rsidRDefault="00D76796" w:rsidP="00A06762">
      <w:pPr>
        <w:pStyle w:val="ConsPlusNormal"/>
        <w:ind w:left="5245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AC60F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72F6803D" w14:textId="642C153D" w:rsidR="00D76796" w:rsidRPr="00AC60FF" w:rsidRDefault="00D76796" w:rsidP="00A06762">
      <w:pPr>
        <w:pStyle w:val="ConsPlusNormal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84847">
        <w:rPr>
          <w:rFonts w:ascii="Times New Roman" w:hAnsi="Times New Roman" w:cs="Times New Roman"/>
          <w:sz w:val="28"/>
          <w:szCs w:val="28"/>
        </w:rPr>
        <w:t>а</w:t>
      </w:r>
      <w:r w:rsidRPr="00AC60FF">
        <w:rPr>
          <w:rFonts w:ascii="Times New Roman" w:hAnsi="Times New Roman" w:cs="Times New Roman"/>
          <w:sz w:val="28"/>
          <w:szCs w:val="28"/>
        </w:rPr>
        <w:t>дминистрации</w:t>
      </w:r>
    </w:p>
    <w:p w14:paraId="75A28677" w14:textId="5EBE01F8" w:rsidR="00D76796" w:rsidRDefault="00184847" w:rsidP="00A06762">
      <w:pPr>
        <w:pStyle w:val="ConsPlusNormal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A4223">
        <w:rPr>
          <w:rFonts w:ascii="Times New Roman" w:hAnsi="Times New Roman" w:cs="Times New Roman"/>
          <w:sz w:val="28"/>
          <w:szCs w:val="28"/>
        </w:rPr>
        <w:t>Биляловский</w:t>
      </w:r>
      <w:r w:rsidR="00CA4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E4CF1">
        <w:rPr>
          <w:rFonts w:ascii="Times New Roman" w:hAnsi="Times New Roman" w:cs="Times New Roman"/>
          <w:sz w:val="28"/>
          <w:szCs w:val="28"/>
        </w:rPr>
        <w:t>Баймакский</w:t>
      </w:r>
      <w:r w:rsidR="00D767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76796" w:rsidRPr="00AC60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0D690E" w14:textId="77777777" w:rsidR="00D76796" w:rsidRPr="00AC60FF" w:rsidRDefault="00D76796" w:rsidP="00A06762">
      <w:pPr>
        <w:pStyle w:val="ConsPlusNormal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AC60F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58843898" w14:textId="57FB3B55" w:rsidR="00D76796" w:rsidRDefault="00D76796" w:rsidP="00A06762">
      <w:pPr>
        <w:pStyle w:val="ConsPlusNormal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AC60FF">
        <w:rPr>
          <w:rFonts w:ascii="Times New Roman" w:hAnsi="Times New Roman" w:cs="Times New Roman"/>
          <w:sz w:val="28"/>
          <w:szCs w:val="28"/>
        </w:rPr>
        <w:t xml:space="preserve">от </w:t>
      </w:r>
      <w:r w:rsidR="003016A4">
        <w:rPr>
          <w:rFonts w:ascii="Times New Roman" w:hAnsi="Times New Roman" w:cs="Times New Roman"/>
          <w:sz w:val="28"/>
          <w:szCs w:val="28"/>
        </w:rPr>
        <w:t>«</w:t>
      </w:r>
      <w:r w:rsidR="00CA422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A4223">
        <w:rPr>
          <w:rFonts w:ascii="Times New Roman" w:hAnsi="Times New Roman" w:cs="Times New Roman"/>
          <w:sz w:val="28"/>
          <w:szCs w:val="28"/>
        </w:rPr>
        <w:t>июня</w:t>
      </w:r>
      <w:r w:rsidR="00301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AC60FF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A4223">
        <w:rPr>
          <w:rFonts w:ascii="Times New Roman" w:hAnsi="Times New Roman" w:cs="Times New Roman"/>
          <w:sz w:val="28"/>
          <w:szCs w:val="28"/>
        </w:rPr>
        <w:t>25</w:t>
      </w:r>
    </w:p>
    <w:p w14:paraId="637BF875" w14:textId="77777777" w:rsidR="00A74282" w:rsidRPr="00D76796" w:rsidRDefault="00A74282" w:rsidP="00A06762">
      <w:pPr>
        <w:pStyle w:val="ConsPlusNormal"/>
        <w:ind w:left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bookmarkStart w:id="1" w:name="P31"/>
    <w:bookmarkEnd w:id="1"/>
    <w:p w14:paraId="25F78728" w14:textId="77777777" w:rsidR="00D76796" w:rsidRDefault="00D76796" w:rsidP="006B338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fldChar w:fldCharType="begin"/>
      </w:r>
      <w:r w:rsidRPr="00D76796">
        <w:rPr>
          <w:rFonts w:ascii="Times New Roman" w:hAnsi="Times New Roman" w:cs="Times New Roman"/>
          <w:sz w:val="28"/>
          <w:szCs w:val="28"/>
        </w:rPr>
        <w:instrText xml:space="preserve"> HYPERLINK \l "P31" </w:instrText>
      </w:r>
      <w:r w:rsidRPr="00D76796">
        <w:rPr>
          <w:rFonts w:ascii="Times New Roman" w:hAnsi="Times New Roman" w:cs="Times New Roman"/>
          <w:sz w:val="28"/>
          <w:szCs w:val="28"/>
        </w:rPr>
        <w:fldChar w:fldCharType="separate"/>
      </w:r>
      <w:r w:rsidRPr="00D76796">
        <w:rPr>
          <w:rFonts w:ascii="Times New Roman" w:hAnsi="Times New Roman" w:cs="Times New Roman"/>
          <w:sz w:val="28"/>
          <w:szCs w:val="28"/>
        </w:rPr>
        <w:t>Порядок</w:t>
      </w:r>
      <w:r w:rsidRPr="00D76796">
        <w:rPr>
          <w:rFonts w:ascii="Times New Roman" w:hAnsi="Times New Roman" w:cs="Times New Roman"/>
          <w:sz w:val="28"/>
          <w:szCs w:val="28"/>
        </w:rPr>
        <w:fldChar w:fldCharType="end"/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08DD87" w14:textId="0C220CC5" w:rsidR="00A74282" w:rsidRPr="00D76796" w:rsidRDefault="00D76796" w:rsidP="006B338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осуществления бюджетных инвестиций в объекты муниципальной собственности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A4223">
        <w:rPr>
          <w:rFonts w:ascii="Times New Roman" w:hAnsi="Times New Roman" w:cs="Times New Roman"/>
          <w:sz w:val="28"/>
          <w:szCs w:val="28"/>
        </w:rPr>
        <w:t>Биляловский</w:t>
      </w:r>
      <w:r w:rsidR="00CA4223">
        <w:rPr>
          <w:rFonts w:ascii="Times New Roman" w:hAnsi="Times New Roman" w:cs="Times New Roman"/>
          <w:sz w:val="28"/>
          <w:szCs w:val="28"/>
        </w:rPr>
        <w:t xml:space="preserve"> </w:t>
      </w:r>
      <w:r w:rsidR="00184847">
        <w:rPr>
          <w:rFonts w:ascii="Times New Roman" w:hAnsi="Times New Roman" w:cs="Times New Roman"/>
          <w:sz w:val="28"/>
          <w:szCs w:val="28"/>
        </w:rPr>
        <w:t>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E4CF1">
        <w:rPr>
          <w:rFonts w:ascii="Times New Roman" w:hAnsi="Times New Roman" w:cs="Times New Roman"/>
          <w:sz w:val="28"/>
          <w:szCs w:val="28"/>
        </w:rPr>
        <w:t>Баймакский</w:t>
      </w:r>
      <w:r w:rsidRPr="00D767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03274F46" w14:textId="77777777" w:rsidR="00A74282" w:rsidRPr="00D76796" w:rsidRDefault="00A74282" w:rsidP="006B338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18F1FF" w14:textId="77777777" w:rsidR="00A74282" w:rsidRPr="00D76796" w:rsidRDefault="00A74282" w:rsidP="006B338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560874A4" w14:textId="77777777" w:rsidR="00A74282" w:rsidRPr="00D76796" w:rsidRDefault="00A74282" w:rsidP="006B338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6FA07B" w14:textId="274CDEC9" w:rsidR="008C154C" w:rsidRDefault="00A74282" w:rsidP="008C1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осуществления бюджетных инвестиций в форме капитальных вложений в объекты капитального строительства </w:t>
      </w:r>
      <w:r w:rsidR="00AD6002" w:rsidRPr="00D76796">
        <w:rPr>
          <w:rFonts w:ascii="Times New Roman" w:hAnsi="Times New Roman" w:cs="Times New Roman"/>
          <w:sz w:val="28"/>
          <w:szCs w:val="28"/>
        </w:rPr>
        <w:t>муниципальной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A4223">
        <w:rPr>
          <w:rFonts w:ascii="Times New Roman" w:hAnsi="Times New Roman" w:cs="Times New Roman"/>
          <w:sz w:val="28"/>
          <w:szCs w:val="28"/>
        </w:rPr>
        <w:t>Биляловский</w:t>
      </w:r>
      <w:r w:rsidR="00CA4223">
        <w:rPr>
          <w:rFonts w:ascii="Times New Roman" w:hAnsi="Times New Roman" w:cs="Times New Roman"/>
          <w:sz w:val="28"/>
          <w:szCs w:val="28"/>
        </w:rPr>
        <w:t xml:space="preserve"> </w:t>
      </w:r>
      <w:r w:rsidR="00184847">
        <w:rPr>
          <w:rFonts w:ascii="Times New Roman" w:hAnsi="Times New Roman" w:cs="Times New Roman"/>
          <w:sz w:val="28"/>
          <w:szCs w:val="28"/>
        </w:rPr>
        <w:t>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D76796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E4CF1">
        <w:rPr>
          <w:rFonts w:ascii="Times New Roman" w:hAnsi="Times New Roman" w:cs="Times New Roman"/>
          <w:sz w:val="28"/>
          <w:szCs w:val="28"/>
        </w:rPr>
        <w:t>Баймакский</w:t>
      </w:r>
      <w:r w:rsidR="00D76796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401F10">
        <w:rPr>
          <w:rFonts w:ascii="Times New Roman" w:hAnsi="Times New Roman" w:cs="Times New Roman"/>
          <w:sz w:val="28"/>
          <w:szCs w:val="28"/>
        </w:rPr>
        <w:t>, в том числе в целях подготовки обоснования инвестиций и проведения его технологического и ценового аудита,</w:t>
      </w:r>
      <w:r w:rsidR="008C154C">
        <w:rPr>
          <w:rFonts w:ascii="Times New Roman" w:hAnsi="Times New Roman" w:cs="Times New Roman"/>
          <w:sz w:val="28"/>
          <w:szCs w:val="28"/>
        </w:rPr>
        <w:t xml:space="preserve"> </w:t>
      </w:r>
      <w:r w:rsidRPr="00D76796">
        <w:rPr>
          <w:rFonts w:ascii="Times New Roman" w:hAnsi="Times New Roman" w:cs="Times New Roman"/>
          <w:sz w:val="28"/>
          <w:szCs w:val="28"/>
        </w:rPr>
        <w:t xml:space="preserve">или </w:t>
      </w:r>
      <w:r w:rsidR="00401F10">
        <w:rPr>
          <w:rFonts w:ascii="Times New Roman" w:hAnsi="Times New Roman" w:cs="Times New Roman"/>
          <w:sz w:val="28"/>
          <w:szCs w:val="28"/>
        </w:rPr>
        <w:t>в</w:t>
      </w:r>
      <w:r w:rsidRPr="00D76796">
        <w:rPr>
          <w:rFonts w:ascii="Times New Roman" w:hAnsi="Times New Roman" w:cs="Times New Roman"/>
          <w:sz w:val="28"/>
          <w:szCs w:val="28"/>
        </w:rPr>
        <w:t xml:space="preserve"> приобретение объектов недвижимого имущества в </w:t>
      </w:r>
      <w:r w:rsidR="00D76796">
        <w:rPr>
          <w:rFonts w:ascii="Times New Roman" w:hAnsi="Times New Roman" w:cs="Times New Roman"/>
          <w:sz w:val="28"/>
          <w:szCs w:val="28"/>
        </w:rPr>
        <w:t>муниципальную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A4223">
        <w:rPr>
          <w:rFonts w:ascii="Times New Roman" w:hAnsi="Times New Roman" w:cs="Times New Roman"/>
          <w:sz w:val="28"/>
          <w:szCs w:val="28"/>
        </w:rPr>
        <w:t>Биляловский</w:t>
      </w:r>
      <w:r w:rsidR="001848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D76796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E4CF1">
        <w:rPr>
          <w:rFonts w:ascii="Times New Roman" w:hAnsi="Times New Roman" w:cs="Times New Roman"/>
          <w:sz w:val="28"/>
          <w:szCs w:val="28"/>
        </w:rPr>
        <w:t>Баймакский</w:t>
      </w:r>
      <w:r w:rsidR="00D76796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за счет средств бюджета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A4223">
        <w:rPr>
          <w:rFonts w:ascii="Times New Roman" w:hAnsi="Times New Roman" w:cs="Times New Roman"/>
          <w:sz w:val="28"/>
          <w:szCs w:val="28"/>
        </w:rPr>
        <w:t>Биляловский</w:t>
      </w:r>
      <w:r w:rsidR="001848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D76796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E4CF1">
        <w:rPr>
          <w:rFonts w:ascii="Times New Roman" w:hAnsi="Times New Roman" w:cs="Times New Roman"/>
          <w:sz w:val="28"/>
          <w:szCs w:val="28"/>
        </w:rPr>
        <w:t>Баймакский</w:t>
      </w:r>
      <w:r w:rsidR="00D76796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>Республики Башкортостан (далее - бюджетные инвестиции</w:t>
      </w:r>
      <w:r w:rsidR="0038725F">
        <w:rPr>
          <w:rFonts w:ascii="Times New Roman" w:hAnsi="Times New Roman" w:cs="Times New Roman"/>
          <w:sz w:val="28"/>
          <w:szCs w:val="28"/>
        </w:rPr>
        <w:t>, муниципальная собственность</w:t>
      </w:r>
      <w:r w:rsidRPr="00D76796">
        <w:rPr>
          <w:rFonts w:ascii="Times New Roman" w:hAnsi="Times New Roman" w:cs="Times New Roman"/>
          <w:sz w:val="28"/>
          <w:szCs w:val="28"/>
        </w:rPr>
        <w:t xml:space="preserve">), в том числе условия передачи </w:t>
      </w:r>
      <w:r w:rsidR="00D567A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A4223">
        <w:rPr>
          <w:rFonts w:ascii="Times New Roman" w:hAnsi="Times New Roman" w:cs="Times New Roman"/>
          <w:sz w:val="28"/>
          <w:szCs w:val="28"/>
        </w:rPr>
        <w:t>Биляловский</w:t>
      </w:r>
      <w:r w:rsidR="001848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D567AC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E4CF1">
        <w:rPr>
          <w:rFonts w:ascii="Times New Roman" w:hAnsi="Times New Roman" w:cs="Times New Roman"/>
          <w:sz w:val="28"/>
          <w:szCs w:val="28"/>
        </w:rPr>
        <w:t>Баймакский</w:t>
      </w:r>
      <w:r w:rsidR="00D567AC" w:rsidRPr="00D767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567A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D76796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D567AC">
        <w:rPr>
          <w:rFonts w:ascii="Times New Roman" w:hAnsi="Times New Roman" w:cs="Times New Roman"/>
          <w:sz w:val="28"/>
          <w:szCs w:val="28"/>
        </w:rPr>
        <w:t>Администрация</w:t>
      </w:r>
      <w:r w:rsidRPr="00D76796">
        <w:rPr>
          <w:rFonts w:ascii="Times New Roman" w:hAnsi="Times New Roman" w:cs="Times New Roman"/>
          <w:sz w:val="28"/>
          <w:szCs w:val="28"/>
        </w:rPr>
        <w:t xml:space="preserve">) </w:t>
      </w:r>
      <w:r w:rsidR="00D567AC">
        <w:rPr>
          <w:rFonts w:ascii="Times New Roman" w:hAnsi="Times New Roman" w:cs="Times New Roman"/>
          <w:sz w:val="28"/>
          <w:szCs w:val="28"/>
        </w:rPr>
        <w:t>муниципальным</w:t>
      </w:r>
      <w:r w:rsidRPr="00D76796">
        <w:rPr>
          <w:rFonts w:ascii="Times New Roman" w:hAnsi="Times New Roman" w:cs="Times New Roman"/>
          <w:sz w:val="28"/>
          <w:szCs w:val="28"/>
        </w:rPr>
        <w:t xml:space="preserve"> бюджетным, автономным учреждениям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A4223">
        <w:rPr>
          <w:rFonts w:ascii="Times New Roman" w:hAnsi="Times New Roman" w:cs="Times New Roman"/>
          <w:sz w:val="28"/>
          <w:szCs w:val="28"/>
        </w:rPr>
        <w:t>Биляловский</w:t>
      </w:r>
      <w:r w:rsidR="001848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D567AC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E4CF1">
        <w:rPr>
          <w:rFonts w:ascii="Times New Roman" w:hAnsi="Times New Roman" w:cs="Times New Roman"/>
          <w:sz w:val="28"/>
          <w:szCs w:val="28"/>
        </w:rPr>
        <w:t>Баймакский</w:t>
      </w:r>
      <w:r w:rsidR="00D567AC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учреждения), </w:t>
      </w:r>
      <w:r w:rsidR="00D567AC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ным унитарным предприятиям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A4223">
        <w:rPr>
          <w:rFonts w:ascii="Times New Roman" w:hAnsi="Times New Roman" w:cs="Times New Roman"/>
          <w:sz w:val="28"/>
          <w:szCs w:val="28"/>
        </w:rPr>
        <w:t>Биляловский</w:t>
      </w:r>
      <w:r w:rsidR="001848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D567AC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E4CF1">
        <w:rPr>
          <w:rFonts w:ascii="Times New Roman" w:hAnsi="Times New Roman" w:cs="Times New Roman"/>
          <w:sz w:val="28"/>
          <w:szCs w:val="28"/>
        </w:rPr>
        <w:t>Баймакский</w:t>
      </w:r>
      <w:r w:rsidR="00D567AC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Башкортостан, в том числе казенным (далее - предприятия), в отношении которых </w:t>
      </w:r>
      <w:r w:rsidR="00D567AC">
        <w:rPr>
          <w:rFonts w:ascii="Times New Roman" w:hAnsi="Times New Roman" w:cs="Times New Roman"/>
          <w:sz w:val="28"/>
          <w:szCs w:val="28"/>
        </w:rPr>
        <w:t>Администрация</w:t>
      </w:r>
      <w:r w:rsidRPr="00D76796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D567AC">
        <w:rPr>
          <w:rFonts w:ascii="Times New Roman" w:hAnsi="Times New Roman" w:cs="Times New Roman"/>
          <w:sz w:val="28"/>
          <w:szCs w:val="28"/>
        </w:rPr>
        <w:t>е</w:t>
      </w:r>
      <w:r w:rsidRPr="00D76796">
        <w:rPr>
          <w:rFonts w:ascii="Times New Roman" w:hAnsi="Times New Roman" w:cs="Times New Roman"/>
          <w:sz w:val="28"/>
          <w:szCs w:val="28"/>
        </w:rPr>
        <w:t>т функции и полномочия учредител</w:t>
      </w:r>
      <w:r w:rsidR="00D567AC">
        <w:rPr>
          <w:rFonts w:ascii="Times New Roman" w:hAnsi="Times New Roman" w:cs="Times New Roman"/>
          <w:sz w:val="28"/>
          <w:szCs w:val="28"/>
        </w:rPr>
        <w:t>я</w:t>
      </w:r>
      <w:r w:rsidRPr="00D76796">
        <w:rPr>
          <w:rFonts w:ascii="Times New Roman" w:hAnsi="Times New Roman" w:cs="Times New Roman"/>
          <w:sz w:val="28"/>
          <w:szCs w:val="28"/>
        </w:rPr>
        <w:t>, полномочи</w:t>
      </w:r>
      <w:r w:rsidR="00E0026C">
        <w:rPr>
          <w:rFonts w:ascii="Times New Roman" w:hAnsi="Times New Roman" w:cs="Times New Roman"/>
          <w:sz w:val="28"/>
          <w:szCs w:val="28"/>
        </w:rPr>
        <w:t>й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D567AC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ного заказчика по заключению и исполнению от имени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A4223">
        <w:rPr>
          <w:rFonts w:ascii="Times New Roman" w:hAnsi="Times New Roman" w:cs="Times New Roman"/>
          <w:sz w:val="28"/>
          <w:szCs w:val="28"/>
        </w:rPr>
        <w:t>Биляловский</w:t>
      </w:r>
      <w:r w:rsidR="00CA4223">
        <w:rPr>
          <w:rFonts w:ascii="Times New Roman" w:hAnsi="Times New Roman" w:cs="Times New Roman"/>
          <w:sz w:val="28"/>
          <w:szCs w:val="28"/>
        </w:rPr>
        <w:t xml:space="preserve"> </w:t>
      </w:r>
      <w:r w:rsidR="00184847">
        <w:rPr>
          <w:rFonts w:ascii="Times New Roman" w:hAnsi="Times New Roman" w:cs="Times New Roman"/>
          <w:sz w:val="28"/>
          <w:szCs w:val="28"/>
        </w:rPr>
        <w:t>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D567AC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E4CF1">
        <w:rPr>
          <w:rFonts w:ascii="Times New Roman" w:hAnsi="Times New Roman" w:cs="Times New Roman"/>
          <w:sz w:val="28"/>
          <w:szCs w:val="28"/>
        </w:rPr>
        <w:t>Баймакский</w:t>
      </w:r>
      <w:r w:rsidR="00D567AC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D567AC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>ных контрактов в соответствии с настоящим Порядком, а также порядок заключения соглашений о передаче указанных полномочий.</w:t>
      </w:r>
    </w:p>
    <w:p w14:paraId="5E6C4D8C" w14:textId="16D77B3C" w:rsidR="008C154C" w:rsidRDefault="003E21D7" w:rsidP="008C1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. Осуществление бюджетных инвестиций в ходе исполнения бюджета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A4223">
        <w:rPr>
          <w:rFonts w:ascii="Times New Roman" w:hAnsi="Times New Roman" w:cs="Times New Roman"/>
          <w:sz w:val="28"/>
          <w:szCs w:val="28"/>
        </w:rPr>
        <w:t>Биляловский</w:t>
      </w:r>
      <w:r w:rsidR="001848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E0026C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E4CF1">
        <w:rPr>
          <w:rFonts w:ascii="Times New Roman" w:hAnsi="Times New Roman" w:cs="Times New Roman"/>
          <w:sz w:val="28"/>
          <w:szCs w:val="28"/>
        </w:rPr>
        <w:t>Баймакский</w:t>
      </w:r>
      <w:r w:rsidR="00E0026C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184847">
        <w:rPr>
          <w:rFonts w:ascii="Times New Roman" w:hAnsi="Times New Roman" w:cs="Times New Roman"/>
          <w:sz w:val="28"/>
          <w:szCs w:val="28"/>
        </w:rPr>
        <w:t xml:space="preserve">(далее – бюджет сельского поселения) 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в объекты, по которым принято решение о предоставлении </w:t>
      </w:r>
      <w:r w:rsidR="00A74282" w:rsidRPr="00D76796">
        <w:rPr>
          <w:rFonts w:ascii="Times New Roman" w:hAnsi="Times New Roman" w:cs="Times New Roman"/>
          <w:sz w:val="28"/>
          <w:szCs w:val="28"/>
        </w:rPr>
        <w:lastRenderedPageBreak/>
        <w:t xml:space="preserve">субсидий, предусмотренное </w:t>
      </w:r>
      <w:hyperlink r:id="rId9" w:history="1">
        <w:r w:rsidR="00A74282" w:rsidRPr="00D76796">
          <w:rPr>
            <w:rFonts w:ascii="Times New Roman" w:hAnsi="Times New Roman" w:cs="Times New Roman"/>
            <w:sz w:val="28"/>
            <w:szCs w:val="28"/>
          </w:rPr>
          <w:t>пунктом 2 статьи 78.2</w:t>
        </w:r>
      </w:hyperlink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не допускается, за исключением случая, указанного в </w:t>
      </w:r>
      <w:hyperlink w:anchor="P40" w:history="1">
        <w:r w:rsidR="00A74282" w:rsidRPr="00D76796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  <w:bookmarkStart w:id="2" w:name="P40"/>
      <w:bookmarkEnd w:id="2"/>
    </w:p>
    <w:p w14:paraId="7BE7DCE8" w14:textId="415C112C" w:rsidR="00A74282" w:rsidRPr="00D76796" w:rsidRDefault="00A74282" w:rsidP="008C1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При исполнении бюджета </w:t>
      </w:r>
      <w:r w:rsidR="0018484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6796">
        <w:rPr>
          <w:rFonts w:ascii="Times New Roman" w:hAnsi="Times New Roman" w:cs="Times New Roman"/>
          <w:sz w:val="28"/>
          <w:szCs w:val="28"/>
        </w:rPr>
        <w:t xml:space="preserve"> допускается предоставление бюджетных инвестиций в объекты </w:t>
      </w:r>
      <w:r w:rsidR="00AD6002" w:rsidRPr="00D76796">
        <w:rPr>
          <w:rFonts w:ascii="Times New Roman" w:hAnsi="Times New Roman" w:cs="Times New Roman"/>
          <w:sz w:val="28"/>
          <w:szCs w:val="28"/>
        </w:rPr>
        <w:t>муниципальной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собственности, по которым принято решение о предоставлении субсидий, предусмотренное </w:t>
      </w:r>
      <w:hyperlink r:id="rId10" w:history="1">
        <w:r w:rsidRPr="00D76796">
          <w:rPr>
            <w:rFonts w:ascii="Times New Roman" w:hAnsi="Times New Roman" w:cs="Times New Roman"/>
            <w:sz w:val="28"/>
            <w:szCs w:val="28"/>
          </w:rPr>
          <w:t>пунктом 2 статьи 78.2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</w:t>
      </w:r>
      <w:r w:rsidR="00E0026C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ное казенное учреждение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A4223">
        <w:rPr>
          <w:rFonts w:ascii="Times New Roman" w:hAnsi="Times New Roman" w:cs="Times New Roman"/>
          <w:sz w:val="28"/>
          <w:szCs w:val="28"/>
        </w:rPr>
        <w:t>Биляловский</w:t>
      </w:r>
      <w:r w:rsidR="001848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E0026C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E4CF1">
        <w:rPr>
          <w:rFonts w:ascii="Times New Roman" w:hAnsi="Times New Roman" w:cs="Times New Roman"/>
          <w:sz w:val="28"/>
          <w:szCs w:val="28"/>
        </w:rPr>
        <w:t>Баймакский</w:t>
      </w:r>
      <w:r w:rsidR="00E0026C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</w:t>
      </w:r>
      <w:r w:rsidR="00E0026C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ное казенное учреждение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A4223">
        <w:rPr>
          <w:rFonts w:ascii="Times New Roman" w:hAnsi="Times New Roman" w:cs="Times New Roman"/>
          <w:sz w:val="28"/>
          <w:szCs w:val="28"/>
        </w:rPr>
        <w:t>Биляловский</w:t>
      </w:r>
      <w:r w:rsidR="001848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E0026C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E4CF1">
        <w:rPr>
          <w:rFonts w:ascii="Times New Roman" w:hAnsi="Times New Roman" w:cs="Times New Roman"/>
          <w:sz w:val="28"/>
          <w:szCs w:val="28"/>
        </w:rPr>
        <w:t>Баймакский</w:t>
      </w:r>
      <w:r w:rsidR="00E0026C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и вида договора - гражданско-правового договора учреждения либо предприятия на </w:t>
      </w:r>
      <w:r w:rsidR="00E0026C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>ный контракт.</w:t>
      </w:r>
    </w:p>
    <w:p w14:paraId="0912A373" w14:textId="77777777" w:rsidR="003E21D7" w:rsidRDefault="00A74282" w:rsidP="006B338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1D7">
        <w:rPr>
          <w:rFonts w:ascii="Times New Roman" w:hAnsi="Times New Roman" w:cs="Times New Roman"/>
          <w:sz w:val="28"/>
          <w:szCs w:val="28"/>
        </w:rPr>
        <w:t xml:space="preserve">Объем предоставляемых бюджетных инвестиций должен соответствовать объему бюджетных ассигнований, предусмотренному на соответствующие цели </w:t>
      </w:r>
      <w:r w:rsidR="003E21D7">
        <w:rPr>
          <w:rFonts w:ascii="Times New Roman" w:hAnsi="Times New Roman" w:cs="Times New Roman"/>
          <w:sz w:val="28"/>
          <w:szCs w:val="28"/>
        </w:rPr>
        <w:t xml:space="preserve">муниципальной адресной инвестиционной программой (далее – </w:t>
      </w:r>
      <w:r w:rsidR="004C386A" w:rsidRPr="003E21D7">
        <w:rPr>
          <w:rFonts w:ascii="Times New Roman" w:hAnsi="Times New Roman" w:cs="Times New Roman"/>
          <w:sz w:val="28"/>
          <w:szCs w:val="28"/>
        </w:rPr>
        <w:t>М</w:t>
      </w:r>
      <w:r w:rsidRPr="003E21D7">
        <w:rPr>
          <w:rFonts w:ascii="Times New Roman" w:hAnsi="Times New Roman" w:cs="Times New Roman"/>
          <w:sz w:val="28"/>
          <w:szCs w:val="28"/>
        </w:rPr>
        <w:t>АИП</w:t>
      </w:r>
      <w:r w:rsidR="003E21D7">
        <w:rPr>
          <w:rFonts w:ascii="Times New Roman" w:hAnsi="Times New Roman" w:cs="Times New Roman"/>
          <w:sz w:val="28"/>
          <w:szCs w:val="28"/>
        </w:rPr>
        <w:t>)</w:t>
      </w:r>
      <w:r w:rsidRPr="003E21D7">
        <w:rPr>
          <w:rFonts w:ascii="Times New Roman" w:hAnsi="Times New Roman" w:cs="Times New Roman"/>
          <w:sz w:val="28"/>
          <w:szCs w:val="28"/>
        </w:rPr>
        <w:t>.</w:t>
      </w:r>
      <w:r w:rsidR="003E21D7" w:rsidRPr="003E21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52D4C" w14:textId="77777777" w:rsidR="003E21D7" w:rsidRDefault="003E21D7" w:rsidP="006B338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1D7">
        <w:rPr>
          <w:rFonts w:ascii="Times New Roman" w:hAnsi="Times New Roman" w:cs="Times New Roman"/>
          <w:sz w:val="28"/>
          <w:szCs w:val="28"/>
        </w:rPr>
        <w:t>Бюджетные инвестиции в целях подготовки обоснования инвестиций и проведения его технологического и ценового аудита осуществляются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обязательной.</w:t>
      </w:r>
    </w:p>
    <w:p w14:paraId="66779120" w14:textId="4CADB843" w:rsidR="009244A7" w:rsidRDefault="003E21D7" w:rsidP="006B338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. Объекты капитального строительства, созданные в результате осуществления бюджетных инвестиций, или объекты недвижимого имущества, приобретенные в </w:t>
      </w:r>
      <w:r w:rsidR="00D76796">
        <w:rPr>
          <w:rFonts w:ascii="Times New Roman" w:hAnsi="Times New Roman" w:cs="Times New Roman"/>
          <w:sz w:val="28"/>
          <w:szCs w:val="28"/>
        </w:rPr>
        <w:t>муниципальную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</w:t>
      </w:r>
      <w:r w:rsidR="00AD6002" w:rsidRPr="00D76796">
        <w:rPr>
          <w:rFonts w:ascii="Times New Roman" w:hAnsi="Times New Roman" w:cs="Times New Roman"/>
          <w:sz w:val="28"/>
          <w:szCs w:val="28"/>
        </w:rPr>
        <w:t>муниципальной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казны </w:t>
      </w:r>
      <w:r w:rsidR="00184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A4223">
        <w:rPr>
          <w:rFonts w:ascii="Times New Roman" w:hAnsi="Times New Roman" w:cs="Times New Roman"/>
          <w:sz w:val="28"/>
          <w:szCs w:val="28"/>
        </w:rPr>
        <w:t>Биляловский</w:t>
      </w:r>
      <w:r w:rsidR="0018484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484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980BD2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E4CF1">
        <w:rPr>
          <w:rFonts w:ascii="Times New Roman" w:hAnsi="Times New Roman" w:cs="Times New Roman"/>
          <w:sz w:val="28"/>
          <w:szCs w:val="28"/>
        </w:rPr>
        <w:t>Баймакский</w:t>
      </w:r>
      <w:r w:rsidR="00980BD2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A74282" w:rsidRPr="00D7679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14:paraId="140774A2" w14:textId="05A8068E" w:rsidR="00A74282" w:rsidRDefault="009244A7" w:rsidP="002C4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. Информация о сроках и об объемах оплаты по </w:t>
      </w:r>
      <w:r w:rsidR="00980BD2">
        <w:rPr>
          <w:rFonts w:ascii="Times New Roman" w:hAnsi="Times New Roman" w:cs="Times New Roman"/>
          <w:sz w:val="28"/>
          <w:szCs w:val="28"/>
        </w:rPr>
        <w:t>муниципаль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ным контрактам, заключенным </w:t>
      </w:r>
      <w:r w:rsidR="002C4899">
        <w:rPr>
          <w:rFonts w:ascii="Times New Roman" w:hAnsi="Times New Roman" w:cs="Times New Roman"/>
          <w:sz w:val="28"/>
          <w:szCs w:val="28"/>
        </w:rPr>
        <w:t>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A74282" w:rsidRPr="00D76796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приобретения объектов, концессионным соглашениям учитывается </w:t>
      </w:r>
      <w:r w:rsidR="00980BD2">
        <w:rPr>
          <w:rFonts w:ascii="Times New Roman" w:hAnsi="Times New Roman" w:cs="Times New Roman"/>
          <w:sz w:val="28"/>
          <w:szCs w:val="28"/>
        </w:rPr>
        <w:t>Администрацией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при формировании прогноза </w:t>
      </w:r>
      <w:r w:rsidR="002B17DE">
        <w:rPr>
          <w:rFonts w:ascii="Times New Roman" w:hAnsi="Times New Roman" w:cs="Times New Roman"/>
          <w:sz w:val="28"/>
          <w:szCs w:val="28"/>
        </w:rPr>
        <w:t xml:space="preserve">перечислений </w:t>
      </w:r>
      <w:r w:rsidR="000B7A98">
        <w:rPr>
          <w:rFonts w:ascii="Times New Roman" w:hAnsi="Times New Roman" w:cs="Times New Roman"/>
          <w:sz w:val="28"/>
          <w:szCs w:val="28"/>
        </w:rPr>
        <w:t xml:space="preserve">по </w:t>
      </w:r>
      <w:r w:rsidR="002B17DE">
        <w:rPr>
          <w:rFonts w:ascii="Times New Roman" w:hAnsi="Times New Roman" w:cs="Times New Roman"/>
          <w:sz w:val="28"/>
          <w:szCs w:val="28"/>
        </w:rPr>
        <w:t>расход</w:t>
      </w:r>
      <w:r w:rsidR="000B7A98">
        <w:rPr>
          <w:rFonts w:ascii="Times New Roman" w:hAnsi="Times New Roman" w:cs="Times New Roman"/>
          <w:sz w:val="28"/>
          <w:szCs w:val="28"/>
        </w:rPr>
        <w:t>ам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18484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4282" w:rsidRPr="00D76796">
        <w:rPr>
          <w:rFonts w:ascii="Times New Roman" w:hAnsi="Times New Roman" w:cs="Times New Roman"/>
          <w:sz w:val="28"/>
          <w:szCs w:val="28"/>
        </w:rPr>
        <w:t>, необходимого для составления в установленном порядке кассового плана исполнения бюджета.</w:t>
      </w:r>
    </w:p>
    <w:p w14:paraId="7D1235ED" w14:textId="77777777" w:rsidR="008C154C" w:rsidRPr="00D76796" w:rsidRDefault="008C154C" w:rsidP="002C4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C2AC76" w14:textId="77777777" w:rsidR="00A74282" w:rsidRPr="00D76796" w:rsidRDefault="00A74282" w:rsidP="006B3386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2004">
        <w:rPr>
          <w:rFonts w:ascii="Times New Roman" w:hAnsi="Times New Roman" w:cs="Times New Roman"/>
          <w:sz w:val="28"/>
          <w:szCs w:val="28"/>
        </w:rPr>
        <w:t>II. ОСУЩЕСТВЛЕНИЕ БЮДЖЕТНЫХ ИНВЕСТИЦИЙ</w:t>
      </w:r>
    </w:p>
    <w:p w14:paraId="6D5F02FB" w14:textId="77777777" w:rsidR="00A74282" w:rsidRPr="00D76796" w:rsidRDefault="00A74282" w:rsidP="006B338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024866" w14:textId="77777777" w:rsidR="00733026" w:rsidRDefault="00733026" w:rsidP="00733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. Расходы, связанные с бюджетными инвестициями, осуществляются в порядке, установленном бюджетным законодательством Российской Федерации, </w:t>
      </w:r>
      <w:r w:rsidRPr="0073302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73302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33026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3026">
        <w:rPr>
          <w:rFonts w:ascii="Times New Roman" w:hAnsi="Times New Roman" w:cs="Times New Roman"/>
          <w:sz w:val="28"/>
          <w:szCs w:val="28"/>
        </w:rPr>
        <w:t xml:space="preserve"> 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33440">
        <w:rPr>
          <w:rFonts w:ascii="Times New Roman" w:hAnsi="Times New Roman" w:cs="Times New Roman"/>
          <w:sz w:val="28"/>
          <w:szCs w:val="28"/>
        </w:rPr>
        <w:t>муниципаль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ных контрактов, заключенных </w:t>
      </w:r>
      <w:r>
        <w:rPr>
          <w:rFonts w:ascii="Times New Roman" w:hAnsi="Times New Roman" w:cs="Times New Roman"/>
          <w:sz w:val="28"/>
          <w:szCs w:val="28"/>
        </w:rPr>
        <w:t>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и (или) приобретения объектов, либо концессионных соглашений:</w:t>
      </w:r>
    </w:p>
    <w:p w14:paraId="7FA05C93" w14:textId="33293315" w:rsidR="00733026" w:rsidRDefault="00A74282" w:rsidP="00733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DD">
        <w:rPr>
          <w:rFonts w:ascii="Times New Roman" w:hAnsi="Times New Roman" w:cs="Times New Roman"/>
          <w:sz w:val="28"/>
          <w:szCs w:val="28"/>
        </w:rPr>
        <w:t xml:space="preserve">а) </w:t>
      </w:r>
      <w:r w:rsidR="00B33440" w:rsidRPr="008028DD">
        <w:rPr>
          <w:rFonts w:ascii="Times New Roman" w:hAnsi="Times New Roman" w:cs="Times New Roman"/>
          <w:sz w:val="28"/>
          <w:szCs w:val="28"/>
        </w:rPr>
        <w:t>Администрацией</w:t>
      </w:r>
      <w:r w:rsidRPr="008028DD">
        <w:rPr>
          <w:rFonts w:ascii="Times New Roman" w:hAnsi="Times New Roman" w:cs="Times New Roman"/>
          <w:sz w:val="28"/>
          <w:szCs w:val="28"/>
        </w:rPr>
        <w:t>, являющ</w:t>
      </w:r>
      <w:r w:rsidR="00B33440" w:rsidRPr="008028DD">
        <w:rPr>
          <w:rFonts w:ascii="Times New Roman" w:hAnsi="Times New Roman" w:cs="Times New Roman"/>
          <w:sz w:val="28"/>
          <w:szCs w:val="28"/>
        </w:rPr>
        <w:t>ей</w:t>
      </w:r>
      <w:r w:rsidRPr="008028DD">
        <w:rPr>
          <w:rFonts w:ascii="Times New Roman" w:hAnsi="Times New Roman" w:cs="Times New Roman"/>
          <w:sz w:val="28"/>
          <w:szCs w:val="28"/>
        </w:rPr>
        <w:t>ся получател</w:t>
      </w:r>
      <w:r w:rsidR="00B33440" w:rsidRPr="008028DD">
        <w:rPr>
          <w:rFonts w:ascii="Times New Roman" w:hAnsi="Times New Roman" w:cs="Times New Roman"/>
          <w:sz w:val="28"/>
          <w:szCs w:val="28"/>
        </w:rPr>
        <w:t>е</w:t>
      </w:r>
      <w:r w:rsidRPr="008028DD">
        <w:rPr>
          <w:rFonts w:ascii="Times New Roman" w:hAnsi="Times New Roman" w:cs="Times New Roman"/>
          <w:sz w:val="28"/>
          <w:szCs w:val="28"/>
        </w:rPr>
        <w:t>м средств бюджета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A772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028DD">
        <w:rPr>
          <w:rFonts w:ascii="Times New Roman" w:hAnsi="Times New Roman" w:cs="Times New Roman"/>
          <w:sz w:val="28"/>
          <w:szCs w:val="28"/>
        </w:rPr>
        <w:t>, в том числе в качестве концедента</w:t>
      </w:r>
      <w:r w:rsidRPr="00D76796">
        <w:rPr>
          <w:rFonts w:ascii="Times New Roman" w:hAnsi="Times New Roman" w:cs="Times New Roman"/>
          <w:sz w:val="28"/>
          <w:szCs w:val="28"/>
        </w:rPr>
        <w:t>;</w:t>
      </w:r>
      <w:bookmarkStart w:id="3" w:name="P49"/>
      <w:bookmarkEnd w:id="3"/>
    </w:p>
    <w:p w14:paraId="460C666B" w14:textId="18EC7AAF" w:rsidR="00A74282" w:rsidRDefault="00A74282" w:rsidP="00733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б) учреждениями и предприятиями, которым </w:t>
      </w:r>
      <w:r w:rsidR="00B33440">
        <w:rPr>
          <w:rFonts w:ascii="Times New Roman" w:hAnsi="Times New Roman" w:cs="Times New Roman"/>
          <w:sz w:val="28"/>
          <w:szCs w:val="28"/>
        </w:rPr>
        <w:t>Администрация</w:t>
      </w:r>
      <w:r w:rsidRPr="00D76796">
        <w:rPr>
          <w:rFonts w:ascii="Times New Roman" w:hAnsi="Times New Roman" w:cs="Times New Roman"/>
          <w:sz w:val="28"/>
          <w:szCs w:val="28"/>
        </w:rPr>
        <w:t>, осуществляющ</w:t>
      </w:r>
      <w:r w:rsidR="00B33440">
        <w:rPr>
          <w:rFonts w:ascii="Times New Roman" w:hAnsi="Times New Roman" w:cs="Times New Roman"/>
          <w:sz w:val="28"/>
          <w:szCs w:val="28"/>
        </w:rPr>
        <w:t>ая</w:t>
      </w:r>
      <w:r w:rsidRPr="00D76796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или права собственника имущества, безвозмездно передал</w:t>
      </w:r>
      <w:r w:rsidR="00B33440">
        <w:rPr>
          <w:rFonts w:ascii="Times New Roman" w:hAnsi="Times New Roman" w:cs="Times New Roman"/>
          <w:sz w:val="28"/>
          <w:szCs w:val="28"/>
        </w:rPr>
        <w:t>а</w:t>
      </w:r>
      <w:r w:rsidRPr="00D76796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</w:t>
      </w:r>
      <w:r w:rsidR="00811402">
        <w:rPr>
          <w:rFonts w:ascii="Times New Roman" w:hAnsi="Times New Roman" w:cs="Times New Roman"/>
          <w:sz w:val="28"/>
          <w:szCs w:val="28"/>
        </w:rPr>
        <w:t>орядком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свои полномочия </w:t>
      </w:r>
      <w:r w:rsidR="00811402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ного заказчика по заключению и исполнению от имени </w:t>
      </w:r>
      <w:r w:rsidR="00A772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A4223">
        <w:rPr>
          <w:rFonts w:ascii="Times New Roman" w:hAnsi="Times New Roman" w:cs="Times New Roman"/>
          <w:sz w:val="28"/>
          <w:szCs w:val="28"/>
        </w:rPr>
        <w:t>Биляловский</w:t>
      </w:r>
      <w:r w:rsidR="00A772E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772E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811402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E4CF1">
        <w:rPr>
          <w:rFonts w:ascii="Times New Roman" w:hAnsi="Times New Roman" w:cs="Times New Roman"/>
          <w:sz w:val="28"/>
          <w:szCs w:val="28"/>
        </w:rPr>
        <w:t>Баймакский</w:t>
      </w:r>
      <w:r w:rsidR="00811402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811402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>ных контрактов</w:t>
      </w:r>
      <w:r w:rsidR="008028DD">
        <w:rPr>
          <w:rFonts w:ascii="Times New Roman" w:hAnsi="Times New Roman" w:cs="Times New Roman"/>
          <w:sz w:val="28"/>
          <w:szCs w:val="28"/>
        </w:rPr>
        <w:t xml:space="preserve"> от лица Администрации.</w:t>
      </w:r>
    </w:p>
    <w:p w14:paraId="64C1E9D1" w14:textId="057B2B37" w:rsidR="00175EED" w:rsidRDefault="009176A8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. </w:t>
      </w:r>
      <w:r w:rsidR="00B06A9E">
        <w:rPr>
          <w:rFonts w:ascii="Times New Roman" w:hAnsi="Times New Roman" w:cs="Times New Roman"/>
          <w:sz w:val="28"/>
          <w:szCs w:val="28"/>
        </w:rPr>
        <w:t>Муниципаль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ные контракты заключаются и оплачиваются в пределах лимитов бюджетных обязательств, доведенных </w:t>
      </w:r>
      <w:r w:rsidR="00B06A9E">
        <w:rPr>
          <w:rFonts w:ascii="Times New Roman" w:hAnsi="Times New Roman" w:cs="Times New Roman"/>
          <w:sz w:val="28"/>
          <w:szCs w:val="28"/>
        </w:rPr>
        <w:t>Администрации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 </w:t>
      </w:r>
      <w:r w:rsidR="00A772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, либо в порядке, установленном Бюджетным </w:t>
      </w:r>
      <w:hyperlink r:id="rId12" w:history="1">
        <w:r w:rsidR="00A74282" w:rsidRPr="00D7679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74282" w:rsidRPr="00D76796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</w:t>
      </w:r>
      <w:r w:rsidR="00175EED">
        <w:rPr>
          <w:rFonts w:ascii="Times New Roman" w:hAnsi="Times New Roman" w:cs="Times New Roman"/>
          <w:sz w:val="28"/>
          <w:szCs w:val="28"/>
        </w:rPr>
        <w:t>предусмотренных решениями Администрации на срок, превышающий срок действия утвержденных лимитов бюджетных обязательств.</w:t>
      </w:r>
    </w:p>
    <w:p w14:paraId="7E33D3AF" w14:textId="23EEB6BA" w:rsidR="00175EED" w:rsidRDefault="009176A8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. Концессионные соглашения в объеме бюджетных инвестиций оплачиваются в пределах лимитов бюджетных обязательств, доведенных </w:t>
      </w:r>
      <w:r w:rsidR="004F5D03">
        <w:rPr>
          <w:rFonts w:ascii="Times New Roman" w:hAnsi="Times New Roman" w:cs="Times New Roman"/>
          <w:sz w:val="28"/>
          <w:szCs w:val="28"/>
        </w:rPr>
        <w:t xml:space="preserve">концеденту - </w:t>
      </w:r>
      <w:r w:rsidR="00175EED">
        <w:rPr>
          <w:rFonts w:ascii="Times New Roman" w:hAnsi="Times New Roman" w:cs="Times New Roman"/>
          <w:sz w:val="28"/>
          <w:szCs w:val="28"/>
        </w:rPr>
        <w:t>Администрации</w:t>
      </w:r>
      <w:r w:rsidR="00175EED" w:rsidRPr="00D76796">
        <w:rPr>
          <w:rFonts w:ascii="Times New Roman" w:hAnsi="Times New Roman" w:cs="Times New Roman"/>
          <w:sz w:val="28"/>
          <w:szCs w:val="28"/>
        </w:rPr>
        <w:t xml:space="preserve"> как 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получателю средств бюджета </w:t>
      </w:r>
      <w:r w:rsidR="00DC51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, либо в порядке, установленном Бюджетным </w:t>
      </w:r>
      <w:hyperlink r:id="rId13" w:history="1">
        <w:r w:rsidR="00A74282" w:rsidRPr="00D7679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74282" w:rsidRPr="00D76796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</w:t>
      </w:r>
      <w:r w:rsidR="00175EED">
        <w:rPr>
          <w:rFonts w:ascii="Times New Roman" w:hAnsi="Times New Roman" w:cs="Times New Roman"/>
          <w:sz w:val="28"/>
          <w:szCs w:val="28"/>
        </w:rPr>
        <w:t>решениями Администрации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на срок, превышающий срок действия утвержденных лимитов бюджетных обязательств.</w:t>
      </w:r>
      <w:bookmarkStart w:id="4" w:name="P53"/>
      <w:bookmarkEnd w:id="4"/>
    </w:p>
    <w:p w14:paraId="254CDBD5" w14:textId="137C3005" w:rsidR="00175EED" w:rsidRDefault="009176A8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74282" w:rsidRPr="006C5D80">
        <w:rPr>
          <w:rFonts w:ascii="Times New Roman" w:hAnsi="Times New Roman" w:cs="Times New Roman"/>
          <w:sz w:val="28"/>
          <w:szCs w:val="28"/>
        </w:rPr>
        <w:t>. В целях осуществления бюджетных инвестиций в соответствии с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</w:t>
      </w:r>
      <w:hyperlink w:anchor="P49" w:history="1">
        <w:r w:rsidR="00A74282" w:rsidRPr="00D76796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175EED">
          <w:rPr>
            <w:rFonts w:ascii="Times New Roman" w:hAnsi="Times New Roman" w:cs="Times New Roman"/>
            <w:sz w:val="28"/>
            <w:szCs w:val="28"/>
          </w:rPr>
          <w:t>«</w:t>
        </w:r>
        <w:r w:rsidR="00A74282" w:rsidRPr="00D76796">
          <w:rPr>
            <w:rFonts w:ascii="Times New Roman" w:hAnsi="Times New Roman" w:cs="Times New Roman"/>
            <w:sz w:val="28"/>
            <w:szCs w:val="28"/>
          </w:rPr>
          <w:t>б</w:t>
        </w:r>
        <w:r w:rsidR="00175EED">
          <w:rPr>
            <w:rFonts w:ascii="Times New Roman" w:hAnsi="Times New Roman" w:cs="Times New Roman"/>
            <w:sz w:val="28"/>
            <w:szCs w:val="28"/>
          </w:rPr>
          <w:t>»</w:t>
        </w:r>
        <w:r w:rsidR="00A74282" w:rsidRPr="00D76796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175EED">
        <w:rPr>
          <w:rFonts w:ascii="Times New Roman" w:hAnsi="Times New Roman" w:cs="Times New Roman"/>
          <w:sz w:val="28"/>
          <w:szCs w:val="28"/>
        </w:rPr>
        <w:t>Администрацией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заключаются с учреждениями и предприятиями соглашения о передаче полномочий </w:t>
      </w:r>
      <w:r w:rsidR="00175EED">
        <w:rPr>
          <w:rFonts w:ascii="Times New Roman" w:hAnsi="Times New Roman" w:cs="Times New Roman"/>
          <w:sz w:val="28"/>
          <w:szCs w:val="28"/>
        </w:rPr>
        <w:t>муниципального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заказчика по заключению и исполнению от имени </w:t>
      </w:r>
      <w:r w:rsidR="00334D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A4223" w:rsidRPr="00CA4223">
        <w:rPr>
          <w:rFonts w:ascii="Times New Roman" w:hAnsi="Times New Roman" w:cs="Times New Roman"/>
          <w:sz w:val="28"/>
          <w:szCs w:val="28"/>
        </w:rPr>
        <w:t xml:space="preserve"> </w:t>
      </w:r>
      <w:r w:rsidR="00CA4223">
        <w:rPr>
          <w:rFonts w:ascii="Times New Roman" w:hAnsi="Times New Roman" w:cs="Times New Roman"/>
          <w:sz w:val="28"/>
          <w:szCs w:val="28"/>
        </w:rPr>
        <w:t>Биляловский</w:t>
      </w:r>
      <w:r w:rsidR="00CA4223">
        <w:rPr>
          <w:rFonts w:ascii="Times New Roman" w:hAnsi="Times New Roman" w:cs="Times New Roman"/>
          <w:sz w:val="28"/>
          <w:szCs w:val="28"/>
        </w:rPr>
        <w:t xml:space="preserve"> </w:t>
      </w:r>
      <w:r w:rsidR="00334D8F">
        <w:rPr>
          <w:rFonts w:ascii="Times New Roman" w:hAnsi="Times New Roman" w:cs="Times New Roman"/>
          <w:sz w:val="28"/>
          <w:szCs w:val="28"/>
        </w:rPr>
        <w:t>сельсовет</w:t>
      </w:r>
      <w:r w:rsidR="00334D8F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175EED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E4CF1">
        <w:rPr>
          <w:rFonts w:ascii="Times New Roman" w:hAnsi="Times New Roman" w:cs="Times New Roman"/>
          <w:sz w:val="28"/>
          <w:szCs w:val="28"/>
        </w:rPr>
        <w:t>Баймакский</w:t>
      </w:r>
      <w:r w:rsidR="00175EED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A74282" w:rsidRPr="00D76796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 </w:t>
      </w:r>
      <w:r w:rsidR="00175EED">
        <w:rPr>
          <w:rFonts w:ascii="Times New Roman" w:hAnsi="Times New Roman" w:cs="Times New Roman"/>
          <w:sz w:val="28"/>
          <w:szCs w:val="28"/>
        </w:rPr>
        <w:t>муниципаль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ных контрактов от лица </w:t>
      </w:r>
      <w:r w:rsidR="00175EED">
        <w:rPr>
          <w:rFonts w:ascii="Times New Roman" w:hAnsi="Times New Roman" w:cs="Times New Roman"/>
          <w:sz w:val="28"/>
          <w:szCs w:val="28"/>
        </w:rPr>
        <w:t>Администрации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(далее - соглашение о передаче полномочий). </w:t>
      </w:r>
      <w:bookmarkStart w:id="5" w:name="P54"/>
      <w:bookmarkEnd w:id="5"/>
    </w:p>
    <w:p w14:paraId="109A4C94" w14:textId="3D17E239" w:rsidR="00305795" w:rsidRDefault="00A74282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Полномочия, указанные в </w:t>
      </w:r>
      <w:hyperlink w:anchor="P53" w:history="1">
        <w:r w:rsidRPr="00D76796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настоящего пункта, могут быть переданы на основании соглашений о передаче полномочий и в соответствии с решениями </w:t>
      </w:r>
      <w:r w:rsidR="00175EED">
        <w:rPr>
          <w:rFonts w:ascii="Times New Roman" w:hAnsi="Times New Roman" w:cs="Times New Roman"/>
          <w:sz w:val="28"/>
          <w:szCs w:val="28"/>
        </w:rPr>
        <w:t>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юридическим лицам, акции (доли) которых принадлежат </w:t>
      </w:r>
      <w:r w:rsidR="00334D8F">
        <w:rPr>
          <w:rFonts w:ascii="Times New Roman" w:hAnsi="Times New Roman" w:cs="Times New Roman"/>
          <w:sz w:val="28"/>
          <w:szCs w:val="28"/>
        </w:rPr>
        <w:t xml:space="preserve">сельскому поселению </w:t>
      </w:r>
      <w:r w:rsidR="00CA4223">
        <w:rPr>
          <w:rFonts w:ascii="Times New Roman" w:hAnsi="Times New Roman" w:cs="Times New Roman"/>
          <w:sz w:val="28"/>
          <w:szCs w:val="28"/>
        </w:rPr>
        <w:t>Биляловский</w:t>
      </w:r>
      <w:r w:rsidR="00334D8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34D8F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175EED" w:rsidRPr="00D76796">
        <w:rPr>
          <w:rFonts w:ascii="Times New Roman" w:hAnsi="Times New Roman" w:cs="Times New Roman"/>
          <w:sz w:val="28"/>
          <w:szCs w:val="28"/>
        </w:rPr>
        <w:t>муниципально</w:t>
      </w:r>
      <w:r w:rsidR="009E4861">
        <w:rPr>
          <w:rFonts w:ascii="Times New Roman" w:hAnsi="Times New Roman" w:cs="Times New Roman"/>
          <w:sz w:val="28"/>
          <w:szCs w:val="28"/>
        </w:rPr>
        <w:t>го</w:t>
      </w:r>
      <w:r w:rsidR="00175EED" w:rsidRPr="00D767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4861">
        <w:rPr>
          <w:rFonts w:ascii="Times New Roman" w:hAnsi="Times New Roman" w:cs="Times New Roman"/>
          <w:sz w:val="28"/>
          <w:szCs w:val="28"/>
        </w:rPr>
        <w:t>а</w:t>
      </w:r>
      <w:r w:rsidR="00175EED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BE4CF1">
        <w:rPr>
          <w:rFonts w:ascii="Times New Roman" w:hAnsi="Times New Roman" w:cs="Times New Roman"/>
          <w:sz w:val="28"/>
          <w:szCs w:val="28"/>
        </w:rPr>
        <w:t>Баймакский</w:t>
      </w:r>
      <w:r w:rsidR="00175EED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>Республик</w:t>
      </w:r>
      <w:r w:rsidR="00305795">
        <w:rPr>
          <w:rFonts w:ascii="Times New Roman" w:hAnsi="Times New Roman" w:cs="Times New Roman"/>
          <w:sz w:val="28"/>
          <w:szCs w:val="28"/>
        </w:rPr>
        <w:t>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Башкортостан,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 информацию о юридических лицах, которым передаются полномочия </w:t>
      </w:r>
      <w:r w:rsidR="00305795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>ного заказчика.</w:t>
      </w:r>
    </w:p>
    <w:p w14:paraId="0A788736" w14:textId="09289EAB" w:rsidR="00305795" w:rsidRDefault="00A74282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Передача объектов в качестве вклада в уставные (складочные) капиталы юридических лиц, указанных в </w:t>
      </w:r>
      <w:hyperlink w:anchor="P54" w:history="1">
        <w:r w:rsidRPr="00D76796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настоящего пункта, влечет возникновение права </w:t>
      </w:r>
      <w:r w:rsidR="00AD6002" w:rsidRPr="00D76796">
        <w:rPr>
          <w:rFonts w:ascii="Times New Roman" w:hAnsi="Times New Roman" w:cs="Times New Roman"/>
          <w:sz w:val="28"/>
          <w:szCs w:val="28"/>
        </w:rPr>
        <w:t>муниципальной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собственности на эквивалентную часть уставных (складочных) капиталов указанных юридических лиц, которое оформляется участием </w:t>
      </w:r>
      <w:r w:rsidR="00334D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A4223">
        <w:rPr>
          <w:rFonts w:ascii="Times New Roman" w:hAnsi="Times New Roman" w:cs="Times New Roman"/>
          <w:sz w:val="28"/>
          <w:szCs w:val="28"/>
        </w:rPr>
        <w:t>Биляловский</w:t>
      </w:r>
      <w:r w:rsidR="00334D8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34D8F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305795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E4CF1">
        <w:rPr>
          <w:rFonts w:ascii="Times New Roman" w:hAnsi="Times New Roman" w:cs="Times New Roman"/>
          <w:sz w:val="28"/>
          <w:szCs w:val="28"/>
        </w:rPr>
        <w:t>Баймакский</w:t>
      </w:r>
      <w:r w:rsidR="00305795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в уставных (складочных) капиталах таких юридических лиц в соответствии с гражданским законодательством Российской Федерации. Оформление доли </w:t>
      </w:r>
      <w:r w:rsidR="00334D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A4223">
        <w:rPr>
          <w:rFonts w:ascii="Times New Roman" w:hAnsi="Times New Roman" w:cs="Times New Roman"/>
          <w:sz w:val="28"/>
          <w:szCs w:val="28"/>
        </w:rPr>
        <w:t>Биляловский</w:t>
      </w:r>
      <w:r w:rsidR="00CA4223">
        <w:rPr>
          <w:rFonts w:ascii="Times New Roman" w:hAnsi="Times New Roman" w:cs="Times New Roman"/>
          <w:sz w:val="28"/>
          <w:szCs w:val="28"/>
        </w:rPr>
        <w:t xml:space="preserve"> </w:t>
      </w:r>
      <w:r w:rsidR="00334D8F">
        <w:rPr>
          <w:rFonts w:ascii="Times New Roman" w:hAnsi="Times New Roman" w:cs="Times New Roman"/>
          <w:sz w:val="28"/>
          <w:szCs w:val="28"/>
        </w:rPr>
        <w:t>сельсовет</w:t>
      </w:r>
      <w:r w:rsidR="00334D8F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305795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E4CF1">
        <w:rPr>
          <w:rFonts w:ascii="Times New Roman" w:hAnsi="Times New Roman" w:cs="Times New Roman"/>
          <w:sz w:val="28"/>
          <w:szCs w:val="28"/>
        </w:rPr>
        <w:t>Баймакский</w:t>
      </w:r>
      <w:r w:rsidR="00305795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в уставном (складочном) капитале, принадлежащей </w:t>
      </w:r>
      <w:r w:rsidR="00334D8F">
        <w:rPr>
          <w:rFonts w:ascii="Times New Roman" w:hAnsi="Times New Roman" w:cs="Times New Roman"/>
          <w:sz w:val="28"/>
          <w:szCs w:val="28"/>
        </w:rPr>
        <w:t xml:space="preserve">сельскому поселению </w:t>
      </w:r>
      <w:r w:rsidR="00CA4223">
        <w:rPr>
          <w:rFonts w:ascii="Times New Roman" w:hAnsi="Times New Roman" w:cs="Times New Roman"/>
          <w:sz w:val="28"/>
          <w:szCs w:val="28"/>
        </w:rPr>
        <w:t>Биляловский</w:t>
      </w:r>
      <w:r w:rsidR="00334D8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34D8F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305795" w:rsidRPr="00D76796">
        <w:rPr>
          <w:rFonts w:ascii="Times New Roman" w:hAnsi="Times New Roman" w:cs="Times New Roman"/>
          <w:sz w:val="28"/>
          <w:szCs w:val="28"/>
        </w:rPr>
        <w:t>муниципально</w:t>
      </w:r>
      <w:r w:rsidR="00E62EA3">
        <w:rPr>
          <w:rFonts w:ascii="Times New Roman" w:hAnsi="Times New Roman" w:cs="Times New Roman"/>
          <w:sz w:val="28"/>
          <w:szCs w:val="28"/>
        </w:rPr>
        <w:t>го</w:t>
      </w:r>
      <w:r w:rsidR="00305795" w:rsidRPr="00D767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62EA3">
        <w:rPr>
          <w:rFonts w:ascii="Times New Roman" w:hAnsi="Times New Roman" w:cs="Times New Roman"/>
          <w:sz w:val="28"/>
          <w:szCs w:val="28"/>
        </w:rPr>
        <w:t>а</w:t>
      </w:r>
      <w:r w:rsidR="00305795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BE4CF1">
        <w:rPr>
          <w:rFonts w:ascii="Times New Roman" w:hAnsi="Times New Roman" w:cs="Times New Roman"/>
          <w:sz w:val="28"/>
          <w:szCs w:val="28"/>
        </w:rPr>
        <w:t>Баймакский</w:t>
      </w:r>
      <w:r w:rsidR="00305795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>Республик</w:t>
      </w:r>
      <w:r w:rsidR="00305795">
        <w:rPr>
          <w:rFonts w:ascii="Times New Roman" w:hAnsi="Times New Roman" w:cs="Times New Roman"/>
          <w:sz w:val="28"/>
          <w:szCs w:val="28"/>
        </w:rPr>
        <w:t>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Башкортостан, осуществляется в порядке и по ценам, которые определяются в соответствии с законодательством Российской Федерации.</w:t>
      </w:r>
      <w:bookmarkStart w:id="6" w:name="P56"/>
      <w:bookmarkEnd w:id="6"/>
    </w:p>
    <w:p w14:paraId="4CE7D3FF" w14:textId="19541336" w:rsidR="0029588C" w:rsidRDefault="00A74282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1</w:t>
      </w:r>
      <w:r w:rsidR="009176A8">
        <w:rPr>
          <w:rFonts w:ascii="Times New Roman" w:hAnsi="Times New Roman" w:cs="Times New Roman"/>
          <w:sz w:val="28"/>
          <w:szCs w:val="28"/>
        </w:rPr>
        <w:t>0</w:t>
      </w:r>
      <w:r w:rsidRPr="00D76796">
        <w:rPr>
          <w:rFonts w:ascii="Times New Roman" w:hAnsi="Times New Roman" w:cs="Times New Roman"/>
          <w:sz w:val="28"/>
          <w:szCs w:val="28"/>
        </w:rPr>
        <w:t>. Соглашение о передаче полномочий может быть заключено в отношении нескольких объектов</w:t>
      </w:r>
      <w:r w:rsidR="006C5D80">
        <w:rPr>
          <w:rFonts w:ascii="Times New Roman" w:hAnsi="Times New Roman" w:cs="Times New Roman"/>
          <w:sz w:val="28"/>
          <w:szCs w:val="28"/>
        </w:rPr>
        <w:t xml:space="preserve">. Соглашение о передаче полномочий и дополнительные соглашения к указанному соглашению, предусматривающие внесение в него изменений или его расторжение, заключаются в соответствии с типовыми формами, утверждаемыми </w:t>
      </w:r>
      <w:r w:rsidR="0029588C">
        <w:rPr>
          <w:rFonts w:ascii="Times New Roman" w:hAnsi="Times New Roman" w:cs="Times New Roman"/>
          <w:sz w:val="28"/>
          <w:szCs w:val="28"/>
        </w:rPr>
        <w:t>Администраци</w:t>
      </w:r>
      <w:r w:rsidR="003D3FC7">
        <w:rPr>
          <w:rFonts w:ascii="Times New Roman" w:hAnsi="Times New Roman" w:cs="Times New Roman"/>
          <w:sz w:val="28"/>
          <w:szCs w:val="28"/>
        </w:rPr>
        <w:t>ей</w:t>
      </w:r>
      <w:r w:rsidR="006C5D80">
        <w:rPr>
          <w:rFonts w:ascii="Times New Roman" w:hAnsi="Times New Roman" w:cs="Times New Roman"/>
          <w:sz w:val="28"/>
          <w:szCs w:val="28"/>
        </w:rPr>
        <w:t>.</w:t>
      </w:r>
    </w:p>
    <w:p w14:paraId="74BCAC02" w14:textId="77777777" w:rsidR="00A74282" w:rsidRPr="00D76796" w:rsidRDefault="00EC34D6" w:rsidP="006B3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76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588C" w:rsidRPr="00D76796">
        <w:rPr>
          <w:rFonts w:ascii="Times New Roman" w:hAnsi="Times New Roman" w:cs="Times New Roman"/>
          <w:sz w:val="28"/>
          <w:szCs w:val="28"/>
        </w:rPr>
        <w:t>Соглашение о передаче полном</w:t>
      </w:r>
      <w:r w:rsidR="0029588C">
        <w:rPr>
          <w:rFonts w:ascii="Times New Roman" w:hAnsi="Times New Roman" w:cs="Times New Roman"/>
          <w:sz w:val="28"/>
          <w:szCs w:val="28"/>
        </w:rPr>
        <w:t>очий, за исключением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</w:t>
      </w:r>
      <w:r w:rsidR="00A74282" w:rsidRPr="00D76796">
        <w:rPr>
          <w:rFonts w:ascii="Times New Roman" w:hAnsi="Times New Roman" w:cs="Times New Roman"/>
          <w:sz w:val="28"/>
          <w:szCs w:val="28"/>
        </w:rPr>
        <w:t xml:space="preserve"> должно содержать в том числе:</w:t>
      </w:r>
    </w:p>
    <w:p w14:paraId="051FC8C8" w14:textId="03367DC7" w:rsidR="00A74282" w:rsidRPr="00D76796" w:rsidRDefault="00A74282" w:rsidP="006B33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</w:t>
      </w:r>
      <w:r w:rsidR="00AD6002" w:rsidRPr="00D76796">
        <w:rPr>
          <w:rFonts w:ascii="Times New Roman" w:hAnsi="Times New Roman" w:cs="Times New Roman"/>
          <w:sz w:val="28"/>
          <w:szCs w:val="28"/>
        </w:rPr>
        <w:t>муниципальной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собственности (сметной или предполагаемой (предельной) либо стоимости приобретения объекта недвижимого имущества в </w:t>
      </w:r>
      <w:r w:rsidR="00D76796">
        <w:rPr>
          <w:rFonts w:ascii="Times New Roman" w:hAnsi="Times New Roman" w:cs="Times New Roman"/>
          <w:sz w:val="28"/>
          <w:szCs w:val="28"/>
        </w:rPr>
        <w:t>муниципальную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собственность), </w:t>
      </w:r>
      <w:r w:rsidRPr="00D76796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</w:t>
      </w:r>
      <w:r w:rsidR="00305795">
        <w:rPr>
          <w:rFonts w:ascii="Times New Roman" w:hAnsi="Times New Roman" w:cs="Times New Roman"/>
          <w:sz w:val="28"/>
          <w:szCs w:val="28"/>
        </w:rPr>
        <w:t>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 </w:t>
      </w:r>
      <w:r w:rsidR="003D3F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6796">
        <w:rPr>
          <w:rFonts w:ascii="Times New Roman" w:hAnsi="Times New Roman" w:cs="Times New Roman"/>
          <w:sz w:val="28"/>
          <w:szCs w:val="28"/>
        </w:rPr>
        <w:t xml:space="preserve">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инвестиций, предусмотренному </w:t>
      </w:r>
      <w:r w:rsidR="00F10FB2">
        <w:rPr>
          <w:rFonts w:ascii="Times New Roman" w:hAnsi="Times New Roman" w:cs="Times New Roman"/>
          <w:sz w:val="28"/>
          <w:szCs w:val="28"/>
        </w:rPr>
        <w:t>М</w:t>
      </w:r>
      <w:r w:rsidRPr="00D76796">
        <w:rPr>
          <w:rFonts w:ascii="Times New Roman" w:hAnsi="Times New Roman" w:cs="Times New Roman"/>
          <w:sz w:val="28"/>
          <w:szCs w:val="28"/>
        </w:rPr>
        <w:t>АИП;</w:t>
      </w:r>
    </w:p>
    <w:p w14:paraId="2F666478" w14:textId="374AFB7F" w:rsidR="00A74282" w:rsidRPr="00D76796" w:rsidRDefault="00A74282" w:rsidP="006B33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б) права и обязанности учреждений и предприятий по заключению и исполнению от имени </w:t>
      </w:r>
      <w:r w:rsidR="001270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A4223">
        <w:rPr>
          <w:rFonts w:ascii="Times New Roman" w:hAnsi="Times New Roman" w:cs="Times New Roman"/>
          <w:sz w:val="28"/>
          <w:szCs w:val="28"/>
        </w:rPr>
        <w:t>Биляловский</w:t>
      </w:r>
      <w:r w:rsidR="0012700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27007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F10FB2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E4CF1">
        <w:rPr>
          <w:rFonts w:ascii="Times New Roman" w:hAnsi="Times New Roman" w:cs="Times New Roman"/>
          <w:sz w:val="28"/>
          <w:szCs w:val="28"/>
        </w:rPr>
        <w:t>Баймакский</w:t>
      </w:r>
      <w:r w:rsidR="00F10FB2" w:rsidRPr="00D767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от лица </w:t>
      </w:r>
      <w:r w:rsidR="00F10FB2">
        <w:rPr>
          <w:rFonts w:ascii="Times New Roman" w:hAnsi="Times New Roman" w:cs="Times New Roman"/>
          <w:sz w:val="28"/>
          <w:szCs w:val="28"/>
        </w:rPr>
        <w:t>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F10FB2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>ных контрактов;</w:t>
      </w:r>
    </w:p>
    <w:p w14:paraId="062911D6" w14:textId="77777777" w:rsidR="00A74282" w:rsidRPr="00D76796" w:rsidRDefault="00A74282" w:rsidP="006B33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14:paraId="709DE1BB" w14:textId="77777777" w:rsidR="00A74282" w:rsidRPr="00D76796" w:rsidRDefault="00A74282" w:rsidP="006B33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г) право </w:t>
      </w:r>
      <w:r w:rsidR="00EF7047">
        <w:rPr>
          <w:rFonts w:ascii="Times New Roman" w:hAnsi="Times New Roman" w:cs="Times New Roman"/>
          <w:sz w:val="28"/>
          <w:szCs w:val="28"/>
        </w:rPr>
        <w:t>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14:paraId="73E9BC77" w14:textId="11435D3F" w:rsidR="00A74282" w:rsidRDefault="00A74282" w:rsidP="006B33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д) обязанность учреждений и предприятий по ведению бюджетного учета, составлению и представлению бюджетной отчетности </w:t>
      </w:r>
      <w:r w:rsidR="00EF7047">
        <w:rPr>
          <w:rFonts w:ascii="Times New Roman" w:hAnsi="Times New Roman" w:cs="Times New Roman"/>
          <w:sz w:val="28"/>
          <w:szCs w:val="28"/>
        </w:rPr>
        <w:t>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 </w:t>
      </w:r>
      <w:r w:rsidR="0012700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B2809">
        <w:rPr>
          <w:rFonts w:ascii="Times New Roman" w:hAnsi="Times New Roman" w:cs="Times New Roman"/>
          <w:sz w:val="28"/>
          <w:szCs w:val="28"/>
        </w:rPr>
        <w:t xml:space="preserve"> в порядке, установленном Администраци</w:t>
      </w:r>
      <w:r w:rsidR="00127007">
        <w:rPr>
          <w:rFonts w:ascii="Times New Roman" w:hAnsi="Times New Roman" w:cs="Times New Roman"/>
          <w:sz w:val="28"/>
          <w:szCs w:val="28"/>
        </w:rPr>
        <w:t>ей</w:t>
      </w:r>
      <w:r w:rsidRPr="00D76796">
        <w:rPr>
          <w:rFonts w:ascii="Times New Roman" w:hAnsi="Times New Roman" w:cs="Times New Roman"/>
          <w:sz w:val="28"/>
          <w:szCs w:val="28"/>
        </w:rPr>
        <w:t>.</w:t>
      </w:r>
    </w:p>
    <w:p w14:paraId="68F0130B" w14:textId="6C6CD7D6" w:rsidR="00EC34D6" w:rsidRDefault="00E06C5F" w:rsidP="00EC3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C5F">
        <w:rPr>
          <w:rFonts w:ascii="Times New Roman" w:hAnsi="Times New Roman" w:cs="Times New Roman"/>
          <w:sz w:val="28"/>
          <w:szCs w:val="28"/>
        </w:rPr>
        <w:t>1</w:t>
      </w:r>
      <w:r w:rsidR="009176A8">
        <w:rPr>
          <w:rFonts w:ascii="Times New Roman" w:hAnsi="Times New Roman" w:cs="Times New Roman"/>
          <w:sz w:val="28"/>
          <w:szCs w:val="28"/>
        </w:rPr>
        <w:t>2</w:t>
      </w:r>
      <w:r w:rsidRPr="00E06C5F">
        <w:rPr>
          <w:rFonts w:ascii="Times New Roman" w:hAnsi="Times New Roman" w:cs="Times New Roman"/>
          <w:sz w:val="28"/>
          <w:szCs w:val="28"/>
        </w:rPr>
        <w:t xml:space="preserve">. Соглашение о передаче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содержать в том числе положения, предусмотренные </w:t>
      </w:r>
      <w:hyperlink r:id="rId14" w:history="1">
        <w:r w:rsidRPr="00E06C5F">
          <w:rPr>
            <w:rFonts w:ascii="Times New Roman" w:hAnsi="Times New Roman" w:cs="Times New Roman"/>
            <w:sz w:val="28"/>
            <w:szCs w:val="28"/>
          </w:rPr>
          <w:t>подпунктами «б</w:t>
        </w:r>
      </w:hyperlink>
      <w:r w:rsidRPr="00E06C5F">
        <w:rPr>
          <w:rFonts w:ascii="Times New Roman" w:hAnsi="Times New Roman" w:cs="Times New Roman"/>
          <w:sz w:val="28"/>
          <w:szCs w:val="28"/>
        </w:rPr>
        <w:t xml:space="preserve">» - </w:t>
      </w:r>
      <w:hyperlink r:id="rId15" w:history="1">
        <w:r w:rsidRPr="00E06C5F">
          <w:rPr>
            <w:rFonts w:ascii="Times New Roman" w:hAnsi="Times New Roman" w:cs="Times New Roman"/>
            <w:sz w:val="28"/>
            <w:szCs w:val="28"/>
          </w:rPr>
          <w:t>«д» пункта 1</w:t>
        </w:r>
        <w:r w:rsidR="009176A8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E06C5F">
        <w:rPr>
          <w:rFonts w:ascii="Times New Roman" w:hAnsi="Times New Roman" w:cs="Times New Roman"/>
          <w:sz w:val="28"/>
          <w:szCs w:val="28"/>
        </w:rPr>
        <w:t xml:space="preserve"> настоящих Правил, а также цель осуществления бюджетных инвестиций с указанием в отношении каждого объекта его наименования, </w:t>
      </w:r>
      <w:r>
        <w:rPr>
          <w:rFonts w:ascii="Times New Roman" w:hAnsi="Times New Roman" w:cs="Times New Roman"/>
          <w:sz w:val="28"/>
          <w:szCs w:val="28"/>
        </w:rPr>
        <w:t>сроков подготовки обоснования инвестиций и проведения его технологического и ценового аудита и общего объема капитальных вложений в целях подготовки обоснования инвестиций и проведения его технологического и ценового аудита, в том числе объема бюджетных ассигнований, предусмотренного 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 </w:t>
      </w:r>
      <w:r w:rsidR="00D252B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соответствующего акту (решению).</w:t>
      </w:r>
    </w:p>
    <w:p w14:paraId="5D1789E6" w14:textId="47BB055E" w:rsidR="00EC34D6" w:rsidRDefault="00A74282" w:rsidP="00EC3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1</w:t>
      </w:r>
      <w:r w:rsidR="009176A8">
        <w:rPr>
          <w:rFonts w:ascii="Times New Roman" w:hAnsi="Times New Roman" w:cs="Times New Roman"/>
          <w:sz w:val="28"/>
          <w:szCs w:val="28"/>
        </w:rPr>
        <w:t>3</w:t>
      </w:r>
      <w:r w:rsidRPr="00D76796">
        <w:rPr>
          <w:rFonts w:ascii="Times New Roman" w:hAnsi="Times New Roman" w:cs="Times New Roman"/>
          <w:sz w:val="28"/>
          <w:szCs w:val="28"/>
        </w:rPr>
        <w:t xml:space="preserve">. Авансирование выполненных работ (услуг) по объектам капитального строительства </w:t>
      </w:r>
      <w:r w:rsidR="00AD6002" w:rsidRPr="00D76796">
        <w:rPr>
          <w:rFonts w:ascii="Times New Roman" w:hAnsi="Times New Roman" w:cs="Times New Roman"/>
          <w:sz w:val="28"/>
          <w:szCs w:val="28"/>
        </w:rPr>
        <w:t>муниципальной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собственности осуществляется в соответствии с условиями </w:t>
      </w:r>
      <w:r w:rsidR="00EF7047">
        <w:rPr>
          <w:rFonts w:ascii="Times New Roman" w:hAnsi="Times New Roman" w:cs="Times New Roman"/>
          <w:sz w:val="28"/>
          <w:szCs w:val="28"/>
        </w:rPr>
        <w:t>муниципаль</w:t>
      </w:r>
      <w:r w:rsidR="00EF7047" w:rsidRPr="00D76796">
        <w:rPr>
          <w:rFonts w:ascii="Times New Roman" w:hAnsi="Times New Roman" w:cs="Times New Roman"/>
          <w:sz w:val="28"/>
          <w:szCs w:val="28"/>
        </w:rPr>
        <w:t>ных</w:t>
      </w:r>
      <w:r w:rsidRPr="00D76796">
        <w:rPr>
          <w:rFonts w:ascii="Times New Roman" w:hAnsi="Times New Roman" w:cs="Times New Roman"/>
          <w:sz w:val="28"/>
          <w:szCs w:val="28"/>
        </w:rPr>
        <w:t xml:space="preserve"> контрактов согласно законодательству и в порядке, установленном для исполнения бюджета </w:t>
      </w:r>
      <w:r w:rsidR="00D252B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6796">
        <w:rPr>
          <w:rFonts w:ascii="Times New Roman" w:hAnsi="Times New Roman" w:cs="Times New Roman"/>
          <w:sz w:val="28"/>
          <w:szCs w:val="28"/>
        </w:rPr>
        <w:t>.</w:t>
      </w:r>
    </w:p>
    <w:p w14:paraId="6B1234E3" w14:textId="77777777" w:rsidR="00EC34D6" w:rsidRDefault="00A74282" w:rsidP="00EC3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14:paraId="3483DDBB" w14:textId="279E214C" w:rsidR="008A28C7" w:rsidRDefault="00A74282" w:rsidP="008A2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1</w:t>
      </w:r>
      <w:r w:rsidR="009176A8">
        <w:rPr>
          <w:rFonts w:ascii="Times New Roman" w:hAnsi="Times New Roman" w:cs="Times New Roman"/>
          <w:sz w:val="28"/>
          <w:szCs w:val="28"/>
        </w:rPr>
        <w:t>4</w:t>
      </w:r>
      <w:r w:rsidRPr="00D76796">
        <w:rPr>
          <w:rFonts w:ascii="Times New Roman" w:hAnsi="Times New Roman" w:cs="Times New Roman"/>
          <w:sz w:val="28"/>
          <w:szCs w:val="28"/>
        </w:rPr>
        <w:t xml:space="preserve">. Операции с бюджетными инвестициями осуществляются в порядке, установленном бюджетным законодательством для исполнения бюджета </w:t>
      </w:r>
      <w:r w:rsidR="00E96A2B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Pr="00D76796">
        <w:rPr>
          <w:rFonts w:ascii="Times New Roman" w:hAnsi="Times New Roman" w:cs="Times New Roman"/>
          <w:sz w:val="28"/>
          <w:szCs w:val="28"/>
        </w:rPr>
        <w:t xml:space="preserve">, и отражаются на открытых в </w:t>
      </w:r>
      <w:r w:rsidR="00EF70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76796">
        <w:rPr>
          <w:rFonts w:ascii="Times New Roman" w:hAnsi="Times New Roman" w:cs="Times New Roman"/>
          <w:sz w:val="28"/>
          <w:szCs w:val="28"/>
        </w:rPr>
        <w:t>в</w:t>
      </w:r>
      <w:r w:rsidR="00E96A2B">
        <w:rPr>
          <w:rFonts w:ascii="Times New Roman" w:hAnsi="Times New Roman" w:cs="Times New Roman"/>
          <w:sz w:val="28"/>
          <w:szCs w:val="28"/>
        </w:rPr>
        <w:t xml:space="preserve"> установленном ею</w:t>
      </w:r>
      <w:r w:rsidRPr="00D76796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EF7047">
        <w:rPr>
          <w:rFonts w:ascii="Times New Roman" w:hAnsi="Times New Roman" w:cs="Times New Roman"/>
          <w:sz w:val="28"/>
          <w:szCs w:val="28"/>
        </w:rPr>
        <w:t xml:space="preserve"> </w:t>
      </w:r>
      <w:r w:rsidRPr="00D76796">
        <w:rPr>
          <w:rFonts w:ascii="Times New Roman" w:hAnsi="Times New Roman" w:cs="Times New Roman"/>
          <w:sz w:val="28"/>
          <w:szCs w:val="28"/>
        </w:rPr>
        <w:t>лицевых счетах:</w:t>
      </w:r>
    </w:p>
    <w:p w14:paraId="41DE0CC0" w14:textId="77777777" w:rsidR="008A28C7" w:rsidRDefault="00A74282" w:rsidP="008A2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а) получателя бюджетных средств - в случае заключения </w:t>
      </w:r>
      <w:r w:rsidR="00EF7047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ных контрактов </w:t>
      </w:r>
      <w:r w:rsidR="00EF7047">
        <w:rPr>
          <w:rFonts w:ascii="Times New Roman" w:hAnsi="Times New Roman" w:cs="Times New Roman"/>
          <w:sz w:val="28"/>
          <w:szCs w:val="28"/>
        </w:rPr>
        <w:t>Администрацией</w:t>
      </w:r>
      <w:r w:rsidRPr="00D76796">
        <w:rPr>
          <w:rFonts w:ascii="Times New Roman" w:hAnsi="Times New Roman" w:cs="Times New Roman"/>
          <w:sz w:val="28"/>
          <w:szCs w:val="28"/>
        </w:rPr>
        <w:t>, концессионных соглашений концедентом;</w:t>
      </w:r>
      <w:bookmarkStart w:id="7" w:name="P67"/>
      <w:bookmarkEnd w:id="7"/>
    </w:p>
    <w:p w14:paraId="7E9BF5F7" w14:textId="3B6697FA" w:rsidR="008A28C7" w:rsidRDefault="00A74282" w:rsidP="008A2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б) для учета операций по переданным полномочиям получателя бюджетных средств - в случае заключения от имени </w:t>
      </w:r>
      <w:r w:rsidR="00E96A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A4223">
        <w:rPr>
          <w:rFonts w:ascii="Times New Roman" w:hAnsi="Times New Roman" w:cs="Times New Roman"/>
          <w:sz w:val="28"/>
          <w:szCs w:val="28"/>
        </w:rPr>
        <w:t>Биляловский</w:t>
      </w:r>
      <w:r w:rsidR="00E96A2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96A2B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EF7047"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E4CF1">
        <w:rPr>
          <w:rFonts w:ascii="Times New Roman" w:hAnsi="Times New Roman" w:cs="Times New Roman"/>
          <w:sz w:val="28"/>
          <w:szCs w:val="28"/>
        </w:rPr>
        <w:t>Баймакский</w:t>
      </w:r>
      <w:r w:rsidR="00EF7047" w:rsidRPr="00D767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F7047">
        <w:rPr>
          <w:rFonts w:ascii="Times New Roman" w:hAnsi="Times New Roman" w:cs="Times New Roman"/>
          <w:sz w:val="28"/>
          <w:szCs w:val="28"/>
        </w:rPr>
        <w:t xml:space="preserve"> </w:t>
      </w:r>
      <w:r w:rsidR="00EF7047" w:rsidRPr="00D7679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EF7047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ных контрактов учреждениями и предприятиями от лица </w:t>
      </w:r>
      <w:r w:rsidR="00EF7047">
        <w:rPr>
          <w:rFonts w:ascii="Times New Roman" w:hAnsi="Times New Roman" w:cs="Times New Roman"/>
          <w:sz w:val="28"/>
          <w:szCs w:val="28"/>
        </w:rPr>
        <w:t>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>.</w:t>
      </w:r>
      <w:bookmarkStart w:id="8" w:name="P68"/>
      <w:bookmarkEnd w:id="8"/>
    </w:p>
    <w:p w14:paraId="40380B3A" w14:textId="4626369D" w:rsidR="008A28C7" w:rsidRDefault="00A74282" w:rsidP="008A2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1</w:t>
      </w:r>
      <w:r w:rsidR="009176A8">
        <w:rPr>
          <w:rFonts w:ascii="Times New Roman" w:hAnsi="Times New Roman" w:cs="Times New Roman"/>
          <w:sz w:val="28"/>
          <w:szCs w:val="28"/>
        </w:rPr>
        <w:t>5</w:t>
      </w:r>
      <w:r w:rsidRPr="00D76796">
        <w:rPr>
          <w:rFonts w:ascii="Times New Roman" w:hAnsi="Times New Roman" w:cs="Times New Roman"/>
          <w:sz w:val="28"/>
          <w:szCs w:val="28"/>
        </w:rPr>
        <w:t xml:space="preserve">. Основанием для открытия лицевого счета, указанного в </w:t>
      </w:r>
      <w:hyperlink w:anchor="P67" w:history="1">
        <w:r w:rsidRPr="00D76796">
          <w:rPr>
            <w:rFonts w:ascii="Times New Roman" w:hAnsi="Times New Roman" w:cs="Times New Roman"/>
            <w:sz w:val="28"/>
            <w:szCs w:val="28"/>
          </w:rPr>
          <w:t>подпункте</w:t>
        </w:r>
        <w:r w:rsidR="008003A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003AF" w:rsidRPr="008003AF">
          <w:rPr>
            <w:rFonts w:ascii="Times New Roman" w:hAnsi="Times New Roman" w:cs="Times New Roman"/>
            <w:sz w:val="28"/>
            <w:szCs w:val="28"/>
          </w:rPr>
          <w:t>«б»</w:t>
        </w:r>
        <w:r w:rsidRPr="00D76796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9176A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копия соглашения о передаче полномочий.</w:t>
      </w:r>
    </w:p>
    <w:p w14:paraId="41138BB5" w14:textId="7BCB214A" w:rsidR="00A74282" w:rsidRPr="00D76796" w:rsidRDefault="00A74282" w:rsidP="008A2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1</w:t>
      </w:r>
      <w:r w:rsidR="009176A8">
        <w:rPr>
          <w:rFonts w:ascii="Times New Roman" w:hAnsi="Times New Roman" w:cs="Times New Roman"/>
          <w:sz w:val="28"/>
          <w:szCs w:val="28"/>
        </w:rPr>
        <w:t>6</w:t>
      </w:r>
      <w:r w:rsidRPr="00D76796">
        <w:rPr>
          <w:rFonts w:ascii="Times New Roman" w:hAnsi="Times New Roman" w:cs="Times New Roman"/>
          <w:sz w:val="28"/>
          <w:szCs w:val="28"/>
        </w:rPr>
        <w:t xml:space="preserve">. При передаче полномочий </w:t>
      </w:r>
      <w:r w:rsidR="008003AF"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 xml:space="preserve">ного заказчика юридическим лицам, указанным в </w:t>
      </w:r>
      <w:hyperlink w:anchor="P54" w:history="1">
        <w:r w:rsidRPr="00D76796">
          <w:rPr>
            <w:rFonts w:ascii="Times New Roman" w:hAnsi="Times New Roman" w:cs="Times New Roman"/>
            <w:sz w:val="28"/>
            <w:szCs w:val="28"/>
          </w:rPr>
          <w:t xml:space="preserve">абзаце втором пункта </w:t>
        </w:r>
        <w:r w:rsidR="009176A8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настоящего Порядка, на них распространяются положения, установленные </w:t>
      </w:r>
      <w:hyperlink w:anchor="P56" w:history="1">
        <w:r w:rsidRPr="00D76796">
          <w:rPr>
            <w:rFonts w:ascii="Times New Roman" w:hAnsi="Times New Roman" w:cs="Times New Roman"/>
            <w:sz w:val="28"/>
            <w:szCs w:val="28"/>
          </w:rPr>
          <w:t>пунктами 1</w:t>
        </w:r>
        <w:r w:rsidR="009176A8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8" w:history="1">
        <w:r w:rsidRPr="00D76796">
          <w:rPr>
            <w:rFonts w:ascii="Times New Roman" w:hAnsi="Times New Roman" w:cs="Times New Roman"/>
            <w:sz w:val="28"/>
            <w:szCs w:val="28"/>
          </w:rPr>
          <w:t>1</w:t>
        </w:r>
        <w:r w:rsidR="009176A8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настоящего Порядка для учреждений и предприятий. Соглашение о передаче полномочий юридическому лицу, акции (доли) которого принадлежат </w:t>
      </w:r>
      <w:r w:rsidR="00E96A2B">
        <w:rPr>
          <w:rFonts w:ascii="Times New Roman" w:hAnsi="Times New Roman" w:cs="Times New Roman"/>
          <w:sz w:val="28"/>
          <w:szCs w:val="28"/>
        </w:rPr>
        <w:t xml:space="preserve">сельскому поселению </w:t>
      </w:r>
      <w:r w:rsidR="00CA4223">
        <w:rPr>
          <w:rFonts w:ascii="Times New Roman" w:hAnsi="Times New Roman" w:cs="Times New Roman"/>
          <w:sz w:val="28"/>
          <w:szCs w:val="28"/>
        </w:rPr>
        <w:t>Биляловский</w:t>
      </w:r>
      <w:r w:rsidR="00E96A2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96A2B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9F67FE" w:rsidRPr="00D76796">
        <w:rPr>
          <w:rFonts w:ascii="Times New Roman" w:hAnsi="Times New Roman" w:cs="Times New Roman"/>
          <w:sz w:val="28"/>
          <w:szCs w:val="28"/>
        </w:rPr>
        <w:t>муниципально</w:t>
      </w:r>
      <w:r w:rsidR="00E96A2B">
        <w:rPr>
          <w:rFonts w:ascii="Times New Roman" w:hAnsi="Times New Roman" w:cs="Times New Roman"/>
          <w:sz w:val="28"/>
          <w:szCs w:val="28"/>
        </w:rPr>
        <w:t>го</w:t>
      </w:r>
      <w:r w:rsidR="009F67FE" w:rsidRPr="00D767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96A2B">
        <w:rPr>
          <w:rFonts w:ascii="Times New Roman" w:hAnsi="Times New Roman" w:cs="Times New Roman"/>
          <w:sz w:val="28"/>
          <w:szCs w:val="28"/>
        </w:rPr>
        <w:t>а</w:t>
      </w:r>
      <w:r w:rsidR="009F67FE" w:rsidRPr="00D76796">
        <w:rPr>
          <w:rFonts w:ascii="Times New Roman" w:hAnsi="Times New Roman" w:cs="Times New Roman"/>
          <w:sz w:val="28"/>
          <w:szCs w:val="28"/>
        </w:rPr>
        <w:t xml:space="preserve"> </w:t>
      </w:r>
      <w:r w:rsidR="00BE4CF1">
        <w:rPr>
          <w:rFonts w:ascii="Times New Roman" w:hAnsi="Times New Roman" w:cs="Times New Roman"/>
          <w:sz w:val="28"/>
          <w:szCs w:val="28"/>
        </w:rPr>
        <w:t>Баймакский</w:t>
      </w:r>
      <w:r w:rsidR="009F67FE" w:rsidRPr="00D767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F67FE">
        <w:rPr>
          <w:rFonts w:ascii="Times New Roman" w:hAnsi="Times New Roman" w:cs="Times New Roman"/>
          <w:sz w:val="28"/>
          <w:szCs w:val="28"/>
        </w:rPr>
        <w:t xml:space="preserve"> </w:t>
      </w:r>
      <w:r w:rsidRPr="00D76796">
        <w:rPr>
          <w:rFonts w:ascii="Times New Roman" w:hAnsi="Times New Roman" w:cs="Times New Roman"/>
          <w:sz w:val="28"/>
          <w:szCs w:val="28"/>
        </w:rPr>
        <w:t>Республик</w:t>
      </w:r>
      <w:r w:rsidR="009F67FE">
        <w:rPr>
          <w:rFonts w:ascii="Times New Roman" w:hAnsi="Times New Roman" w:cs="Times New Roman"/>
          <w:sz w:val="28"/>
          <w:szCs w:val="28"/>
        </w:rPr>
        <w:t>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Башкортостан, в дополнение к условиям, предусмотренным </w:t>
      </w:r>
      <w:hyperlink w:anchor="P56" w:history="1">
        <w:r w:rsidRPr="00D76796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9176A8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14:paraId="25E37E37" w14:textId="77777777" w:rsidR="00A74282" w:rsidRPr="00D76796" w:rsidRDefault="00A74282" w:rsidP="006B33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6DC731" w14:textId="77777777" w:rsidR="00A74282" w:rsidRPr="00D76796" w:rsidRDefault="00A74282" w:rsidP="006B33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7F7A04" w14:textId="77777777" w:rsidR="008253A2" w:rsidRPr="00D76796" w:rsidRDefault="008253A2" w:rsidP="006B338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8253A2" w:rsidRPr="00D76796" w:rsidSect="00E33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44E8A"/>
    <w:multiLevelType w:val="hybridMultilevel"/>
    <w:tmpl w:val="DD12BD42"/>
    <w:lvl w:ilvl="0" w:tplc="7C4AA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364816"/>
    <w:multiLevelType w:val="hybridMultilevel"/>
    <w:tmpl w:val="82E2AD34"/>
    <w:lvl w:ilvl="0" w:tplc="C044A6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3B3B28"/>
    <w:multiLevelType w:val="hybridMultilevel"/>
    <w:tmpl w:val="CBC2600A"/>
    <w:lvl w:ilvl="0" w:tplc="11C4EA5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82"/>
    <w:rsid w:val="000B7A98"/>
    <w:rsid w:val="00127007"/>
    <w:rsid w:val="00137FB2"/>
    <w:rsid w:val="00172D52"/>
    <w:rsid w:val="00175EED"/>
    <w:rsid w:val="00184847"/>
    <w:rsid w:val="001F2004"/>
    <w:rsid w:val="0029588C"/>
    <w:rsid w:val="002B17DE"/>
    <w:rsid w:val="002C4899"/>
    <w:rsid w:val="0030000D"/>
    <w:rsid w:val="003016A4"/>
    <w:rsid w:val="00305795"/>
    <w:rsid w:val="00334D8F"/>
    <w:rsid w:val="0038725F"/>
    <w:rsid w:val="003D3FC7"/>
    <w:rsid w:val="003E21D7"/>
    <w:rsid w:val="00401F10"/>
    <w:rsid w:val="0041411D"/>
    <w:rsid w:val="004C386A"/>
    <w:rsid w:val="004D5F23"/>
    <w:rsid w:val="004F5D03"/>
    <w:rsid w:val="005D6F26"/>
    <w:rsid w:val="00653F2A"/>
    <w:rsid w:val="006B3386"/>
    <w:rsid w:val="006C5D80"/>
    <w:rsid w:val="00721E7C"/>
    <w:rsid w:val="00733026"/>
    <w:rsid w:val="00774A74"/>
    <w:rsid w:val="007947A9"/>
    <w:rsid w:val="008003AF"/>
    <w:rsid w:val="008028DD"/>
    <w:rsid w:val="00811402"/>
    <w:rsid w:val="008253A2"/>
    <w:rsid w:val="00896D5F"/>
    <w:rsid w:val="008A28C7"/>
    <w:rsid w:val="008C154C"/>
    <w:rsid w:val="009176A8"/>
    <w:rsid w:val="009244A7"/>
    <w:rsid w:val="00980BD2"/>
    <w:rsid w:val="009D3F24"/>
    <w:rsid w:val="009D72D9"/>
    <w:rsid w:val="009E4861"/>
    <w:rsid w:val="009F67FE"/>
    <w:rsid w:val="00A06762"/>
    <w:rsid w:val="00A4588F"/>
    <w:rsid w:val="00A74282"/>
    <w:rsid w:val="00A772E7"/>
    <w:rsid w:val="00AB2809"/>
    <w:rsid w:val="00AD0A9A"/>
    <w:rsid w:val="00AD6002"/>
    <w:rsid w:val="00B06A9E"/>
    <w:rsid w:val="00B33440"/>
    <w:rsid w:val="00B72F5E"/>
    <w:rsid w:val="00BC7959"/>
    <w:rsid w:val="00BE4CF1"/>
    <w:rsid w:val="00CA4223"/>
    <w:rsid w:val="00D252BC"/>
    <w:rsid w:val="00D567AC"/>
    <w:rsid w:val="00D76796"/>
    <w:rsid w:val="00DC1928"/>
    <w:rsid w:val="00DC518F"/>
    <w:rsid w:val="00E0026C"/>
    <w:rsid w:val="00E06C5F"/>
    <w:rsid w:val="00E56F33"/>
    <w:rsid w:val="00E62EA3"/>
    <w:rsid w:val="00E712C6"/>
    <w:rsid w:val="00E9543D"/>
    <w:rsid w:val="00E96A2B"/>
    <w:rsid w:val="00EC34D6"/>
    <w:rsid w:val="00EF7047"/>
    <w:rsid w:val="00F10FB2"/>
    <w:rsid w:val="00FD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AE0378"/>
  <w15:docId w15:val="{0029AD45-5C2E-425C-A720-575CF813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4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42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21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2D52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CA4223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7">
    <w:name w:val="Основной текст Знак"/>
    <w:basedOn w:val="a0"/>
    <w:link w:val="a6"/>
    <w:rsid w:val="00CA4223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243FC3B2123C72A305F94A590D90956743B25D65694CA21098F50B68F9A76459AF0C84DC7EAB9A050CD432BDA239CAE50475D916FCg2o0Q" TargetMode="External"/><Relationship Id="rId13" Type="http://schemas.openxmlformats.org/officeDocument/2006/relationships/hyperlink" Target="consultantplus://offline/ref=24243FC3B2123C72A305F94A590D90956743B25D65694CA21098F50B68F9A7644BAF548AD77EB39153439267B2gAo1Q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24243FC3B2123C72A305F94A590D90956743B25D65694CA21098F50B68F9A7644BAF548AD77EB39153439267B2gAo1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4243FC3B2123C72A305F94A590D90956741B7506B6D4CA21098F50B68F9A7644BAF548AD77EB39153439267B2gAo1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5701B6DE9BBDE72DEE3056833BA793D5F70D890F93325503C1580750D3571EFDEDBF960BDBD9A6BA60489B7A8DDE7C488F1B2BxFN7P" TargetMode="External"/><Relationship Id="rId10" Type="http://schemas.openxmlformats.org/officeDocument/2006/relationships/hyperlink" Target="consultantplus://offline/ref=24243FC3B2123C72A305F94A590D90956743B25D65694CA21098F50B68F9A76459AF0C84DC7EAF9A050CD432BDA239CAE50475D916FCg2o0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243FC3B2123C72A305F94A590D90956743B25D65694CA21098F50B68F9A76459AF0C84DC7EAF9A050CD432BDA239CAE50475D916FCg2o0Q" TargetMode="External"/><Relationship Id="rId14" Type="http://schemas.openxmlformats.org/officeDocument/2006/relationships/hyperlink" Target="consultantplus://offline/ref=885701B6DE9BBDE72DEE3056833BA793D5F70D890F93325503C1580750D3571EFDEDBF9608DBD9A6BA60489B7A8DDE7C488F1B2BxFN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108DD-AEF8-46AF-A81E-E553F7B4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2639</Words>
  <Characters>15047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2021-06-23T07:42:00Z</cp:lastPrinted>
  <dcterms:created xsi:type="dcterms:W3CDTF">2021-05-25T10:41:00Z</dcterms:created>
  <dcterms:modified xsi:type="dcterms:W3CDTF">2021-06-23T07:42:00Z</dcterms:modified>
</cp:coreProperties>
</file>