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67" w:rsidRDefault="00496C67" w:rsidP="00B136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1B38">
        <w:rPr>
          <w:rFonts w:ascii="Times New Roman" w:hAnsi="Times New Roman"/>
          <w:b/>
          <w:color w:val="000000"/>
          <w:sz w:val="28"/>
          <w:szCs w:val="28"/>
        </w:rPr>
        <w:t xml:space="preserve">В республике основными нарушениями государственного земельного контроля остаются самовольное занятие земельного участка или его использование </w:t>
      </w:r>
      <w:r>
        <w:rPr>
          <w:rFonts w:ascii="Times New Roman" w:hAnsi="Times New Roman"/>
          <w:b/>
          <w:color w:val="000000"/>
          <w:sz w:val="28"/>
          <w:szCs w:val="28"/>
        </w:rPr>
        <w:t>не по целевому назначению</w:t>
      </w:r>
    </w:p>
    <w:p w:rsidR="00496C67" w:rsidRPr="006144E7" w:rsidRDefault="00496C67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6C67" w:rsidRDefault="00496C67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102D">
        <w:rPr>
          <w:rFonts w:ascii="Times New Roman" w:hAnsi="Times New Roman"/>
          <w:color w:val="000000"/>
          <w:sz w:val="28"/>
          <w:szCs w:val="28"/>
        </w:rPr>
        <w:t>За 1 квартал 2017 года государственными инспекторами по использованию и охране земель Управления Росреестра по Республике Башкортостан проведено 2473 проверки соблюдения земельного законодательства. В ходе проверок выявлено 1363 нарушения земельного законодательства в регионе. Проведено 728 административных обследований. Привлечено к административной ответственности  314 субъектов земельных отношений, выдано 1323 предписания об устранении нарушений земельного законодательства. Устранено  621 нарушения. Общая сумма наложенных штрафов 2 869 тыс. рублей, взыскано 780 тыс. рублей</w:t>
      </w:r>
    </w:p>
    <w:p w:rsidR="00496C67" w:rsidRPr="006144E7" w:rsidRDefault="00496C67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44E7">
        <w:rPr>
          <w:rFonts w:ascii="Times New Roman" w:hAnsi="Times New Roman"/>
          <w:color w:val="000000"/>
          <w:sz w:val="28"/>
          <w:szCs w:val="28"/>
        </w:rPr>
        <w:t>Как констатируют государственные инспекторы по использованию и охране земель, чаще всего жителями республики наруша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144E7">
        <w:rPr>
          <w:rFonts w:ascii="Times New Roman" w:hAnsi="Times New Roman"/>
          <w:color w:val="000000"/>
          <w:sz w:val="28"/>
          <w:szCs w:val="28"/>
        </w:rPr>
        <w:t>тся статья 7.1 Ко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144E7">
        <w:rPr>
          <w:rFonts w:ascii="Times New Roman" w:hAnsi="Times New Roman"/>
          <w:color w:val="000000"/>
          <w:sz w:val="28"/>
          <w:szCs w:val="28"/>
        </w:rPr>
        <w:t xml:space="preserve">П </w:t>
      </w:r>
      <w:r>
        <w:rPr>
          <w:rFonts w:ascii="Times New Roman" w:hAnsi="Times New Roman"/>
          <w:color w:val="000000"/>
          <w:sz w:val="28"/>
          <w:szCs w:val="28"/>
        </w:rPr>
        <w:t xml:space="preserve">РФ </w:t>
      </w:r>
      <w:r w:rsidRPr="006144E7">
        <w:rPr>
          <w:rFonts w:ascii="Times New Roman" w:hAnsi="Times New Roman"/>
          <w:color w:val="000000"/>
          <w:sz w:val="28"/>
          <w:szCs w:val="28"/>
        </w:rPr>
        <w:t>(самовольное занятие земельного участка)</w:t>
      </w:r>
      <w:r w:rsidRPr="006144E7">
        <w:rPr>
          <w:rFonts w:ascii="Times New Roman" w:hAnsi="Times New Roman"/>
          <w:sz w:val="28"/>
          <w:szCs w:val="28"/>
        </w:rPr>
        <w:t xml:space="preserve">и статья </w:t>
      </w:r>
      <w:r>
        <w:rPr>
          <w:rFonts w:ascii="Times New Roman" w:hAnsi="Times New Roman"/>
          <w:sz w:val="28"/>
          <w:szCs w:val="28"/>
        </w:rPr>
        <w:t xml:space="preserve">8.8 КоАП РФ </w:t>
      </w:r>
      <w:r w:rsidRPr="006144E7">
        <w:rPr>
          <w:rFonts w:ascii="Times New Roman" w:hAnsi="Times New Roman"/>
          <w:sz w:val="28"/>
          <w:szCs w:val="28"/>
        </w:rPr>
        <w:t>(</w:t>
      </w:r>
      <w:r w:rsidRPr="006144E7">
        <w:rPr>
          <w:rFonts w:ascii="Times New Roman" w:hAnsi="Times New Roman"/>
          <w:color w:val="000000"/>
          <w:sz w:val="28"/>
          <w:szCs w:val="28"/>
        </w:rPr>
        <w:t xml:space="preserve">использование земельных участков не по назначению). </w:t>
      </w:r>
    </w:p>
    <w:p w:rsidR="00496C67" w:rsidRDefault="00496C67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44E7">
        <w:rPr>
          <w:rFonts w:ascii="Times New Roman" w:hAnsi="Times New Roman"/>
          <w:color w:val="000000"/>
          <w:sz w:val="28"/>
          <w:szCs w:val="28"/>
        </w:rPr>
        <w:t xml:space="preserve">По данным Росреестра больше всего самовольно занятых участков обнаружено в Свердловской области, на втором и третьем месте </w:t>
      </w:r>
      <w:r>
        <w:rPr>
          <w:rFonts w:ascii="Times New Roman" w:hAnsi="Times New Roman"/>
          <w:color w:val="000000"/>
          <w:sz w:val="28"/>
          <w:szCs w:val="28"/>
        </w:rPr>
        <w:t xml:space="preserve">–республики </w:t>
      </w:r>
      <w:r w:rsidRPr="006144E7">
        <w:rPr>
          <w:rFonts w:ascii="Times New Roman" w:hAnsi="Times New Roman"/>
          <w:color w:val="000000"/>
          <w:sz w:val="28"/>
          <w:szCs w:val="28"/>
        </w:rPr>
        <w:t>Татарстан 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(с учетом количества проводимых проверок)</w:t>
      </w:r>
      <w:r w:rsidRPr="006144E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96C67" w:rsidRDefault="00496C67" w:rsidP="00B13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A1E">
        <w:rPr>
          <w:rFonts w:ascii="Times New Roman" w:hAnsi="Times New Roman"/>
          <w:i/>
          <w:color w:val="000000"/>
          <w:sz w:val="28"/>
          <w:szCs w:val="28"/>
        </w:rPr>
        <w:t>Заместитель руководителя Управления Росреестра по Республике Башкортостан Ленара Дегтярева:</w:t>
      </w:r>
      <w:r w:rsidRPr="00203A1E">
        <w:rPr>
          <w:rFonts w:ascii="Times New Roman" w:hAnsi="Times New Roman"/>
          <w:color w:val="000000"/>
          <w:sz w:val="28"/>
          <w:szCs w:val="28"/>
        </w:rPr>
        <w:t xml:space="preserve"> «За самовольное занятие земельного участка, если определена его кадастровая стоимость, для граждан предусмотрен административный штраф в размере от 1 до 1,5 % от кадастровой стоимости, при этом его сумма должна составить не менее 5 тысяч рублей. Для юрлиц</w:t>
      </w:r>
      <w:r>
        <w:rPr>
          <w:rFonts w:ascii="Times New Roman" w:hAnsi="Times New Roman"/>
          <w:color w:val="000000"/>
          <w:sz w:val="28"/>
          <w:szCs w:val="28"/>
        </w:rPr>
        <w:t xml:space="preserve">и ИП </w:t>
      </w:r>
      <w:r w:rsidRPr="00203A1E">
        <w:rPr>
          <w:rFonts w:ascii="Times New Roman" w:hAnsi="Times New Roman"/>
          <w:color w:val="000000"/>
          <w:sz w:val="28"/>
          <w:szCs w:val="28"/>
        </w:rPr>
        <w:t>в этом случае взыскание будет составлять от 2 до 3 % от кадастровой стоимости, но не менее 100 тысяч рублей. Причем за данный вид нарушения земельного законодательства не предусмотрен</w:t>
      </w:r>
      <w:r>
        <w:rPr>
          <w:rFonts w:ascii="Times New Roman" w:hAnsi="Times New Roman"/>
          <w:color w:val="000000"/>
          <w:sz w:val="28"/>
          <w:szCs w:val="28"/>
        </w:rPr>
        <w:t xml:space="preserve">а замена штрафа на </w:t>
      </w:r>
      <w:r w:rsidRPr="00203A1E">
        <w:rPr>
          <w:rFonts w:ascii="Times New Roman" w:hAnsi="Times New Roman"/>
          <w:color w:val="000000"/>
          <w:sz w:val="28"/>
          <w:szCs w:val="28"/>
        </w:rPr>
        <w:t xml:space="preserve"> предупреждение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 с наличием имущественного вреда (не оплата земельного налога или арендных платежей)</w:t>
      </w:r>
      <w:r w:rsidRPr="00203A1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96C67" w:rsidRPr="00203A1E" w:rsidRDefault="00496C67" w:rsidP="00B13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>
          <w:rPr>
            <w:rFonts w:ascii="Times New Roman" w:hAnsi="Times New Roman"/>
            <w:color w:val="0000FF"/>
            <w:sz w:val="28"/>
            <w:szCs w:val="28"/>
          </w:rPr>
          <w:t>частью 1 статьи 8.8</w:t>
        </w:r>
      </w:hyperlink>
      <w:r>
        <w:rPr>
          <w:rFonts w:ascii="Times New Roman" w:hAnsi="Times New Roman"/>
          <w:sz w:val="28"/>
          <w:szCs w:val="28"/>
        </w:rPr>
        <w:t xml:space="preserve"> КоАП РФ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10000 рублей; на юридических лиц - от 1,5 до 2 процентов кадастровой стоимости земельного участка, но не менее 100 000 рублей, а в случае, если не определена кадастровая стоимость земельного участка, на граждан в размере от 10 000 тысяч до 20 000 рублей; на юридических лиц - от 100 000 до 200 000 рублей</w:t>
      </w:r>
      <w:r w:rsidRPr="00203A1E">
        <w:rPr>
          <w:rFonts w:ascii="Times New Roman" w:hAnsi="Times New Roman"/>
          <w:color w:val="000000"/>
          <w:sz w:val="28"/>
          <w:szCs w:val="28"/>
        </w:rPr>
        <w:t>».</w:t>
      </w:r>
    </w:p>
    <w:p w:rsidR="00496C67" w:rsidRDefault="00496C67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A1E">
        <w:rPr>
          <w:rFonts w:ascii="Times New Roman" w:hAnsi="Times New Roman"/>
          <w:color w:val="000000"/>
          <w:sz w:val="28"/>
          <w:szCs w:val="28"/>
        </w:rPr>
        <w:t xml:space="preserve">Чтобы не попасть в список нарушителей закона, Управление Росреестра по Республике Башкортостан рекомендует своевременно оформлять </w:t>
      </w:r>
      <w:r>
        <w:rPr>
          <w:rFonts w:ascii="Times New Roman" w:hAnsi="Times New Roman"/>
          <w:color w:val="000000"/>
          <w:sz w:val="28"/>
          <w:szCs w:val="28"/>
        </w:rPr>
        <w:t>права</w:t>
      </w:r>
      <w:r w:rsidRPr="00203A1E">
        <w:rPr>
          <w:rFonts w:ascii="Times New Roman" w:hAnsi="Times New Roman"/>
          <w:color w:val="000000"/>
          <w:sz w:val="28"/>
          <w:szCs w:val="28"/>
        </w:rPr>
        <w:t xml:space="preserve"> на земельные участки, использовать участки по целевому назначению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и установленному виду разрешенного использования</w:t>
      </w:r>
      <w:r w:rsidRPr="00203A1E">
        <w:rPr>
          <w:rFonts w:ascii="Times New Roman" w:hAnsi="Times New Roman"/>
          <w:color w:val="000000"/>
          <w:sz w:val="28"/>
          <w:szCs w:val="28"/>
        </w:rPr>
        <w:t xml:space="preserve">, не нарушать права других землепользователей. </w:t>
      </w:r>
    </w:p>
    <w:p w:rsidR="00496C67" w:rsidRDefault="00496C67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A1E">
        <w:rPr>
          <w:rFonts w:ascii="Times New Roman" w:hAnsi="Times New Roman"/>
          <w:color w:val="000000"/>
          <w:sz w:val="28"/>
          <w:szCs w:val="28"/>
        </w:rPr>
        <w:t xml:space="preserve">Если граждане или юридические лица предполагают, что используют свои земельные участки с нарушением действующего законодательства, Управление рекомендует обратиться в органы местного самоуправления или в органы государственной власти для надлежащего оформления земельного участка. </w:t>
      </w:r>
    </w:p>
    <w:p w:rsidR="00496C67" w:rsidRDefault="00496C67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203A1E">
        <w:rPr>
          <w:rFonts w:ascii="Times New Roman" w:hAnsi="Times New Roman"/>
          <w:color w:val="000000"/>
          <w:sz w:val="28"/>
          <w:szCs w:val="28"/>
        </w:rPr>
        <w:t>Собственникам и лицам, только планирующим приобретение земельного участка, хотелось бы дать несколько простых советов. Приобретая земельный участок, убедитесь, что фактически установленные ограждения соответствуют сведениям о местоположении границ этого участка, имеющимся в Едином государственном реестре недвижимости. В случае отсутствия таких сведений рекомендуем обратиться в организации, занимающиеся кадастровыми работами. Кроме того, убедитесь в том, что используемая и огороженная площадь участка соответствует площади, указанной в ваших документах на землю. Эти простые действия позволят избежать риска возникновения спорных ситуаций с правообладателями смежных территорий, а также риска быть привлеченным к административной ответственности в виде весьма значительных штрафных санкций</w:t>
      </w:r>
      <w:r>
        <w:rPr>
          <w:rFonts w:ascii="Times New Roman" w:hAnsi="Times New Roman"/>
          <w:color w:val="000000"/>
          <w:sz w:val="28"/>
          <w:szCs w:val="28"/>
        </w:rPr>
        <w:t>» - рекомендует заместитель руководителя Управления Ленара Ринатовна Дегтярева</w:t>
      </w:r>
      <w:r w:rsidRPr="00203A1E">
        <w:rPr>
          <w:rFonts w:ascii="Times New Roman" w:hAnsi="Times New Roman"/>
          <w:color w:val="000000"/>
          <w:sz w:val="28"/>
          <w:szCs w:val="28"/>
        </w:rPr>
        <w:t>.</w:t>
      </w:r>
    </w:p>
    <w:p w:rsidR="00496C67" w:rsidRDefault="00496C67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496C67" w:rsidSect="0001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62D"/>
    <w:rsid w:val="000160C2"/>
    <w:rsid w:val="00203A1E"/>
    <w:rsid w:val="00496C67"/>
    <w:rsid w:val="005B1B38"/>
    <w:rsid w:val="005B7E8A"/>
    <w:rsid w:val="00603028"/>
    <w:rsid w:val="006144E7"/>
    <w:rsid w:val="00A0102D"/>
    <w:rsid w:val="00B0605E"/>
    <w:rsid w:val="00B1362D"/>
    <w:rsid w:val="00CE5C74"/>
    <w:rsid w:val="00D7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FBA492441DDE9FCDC2FECDE1FA7EDB72E9DAC40D7664DE797F89E2399F8AF7A0C0F14F421Dr26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623</Words>
  <Characters>3554</Characters>
  <Application>Microsoft Office Outlook</Application>
  <DocSecurity>0</DocSecurity>
  <Lines>0</Lines>
  <Paragraphs>0</Paragraphs>
  <ScaleCrop>false</ScaleCrop>
  <Company>rg-adguard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Шагиева Наталья Викторовна</dc:creator>
  <cp:keywords/>
  <dc:description/>
  <cp:lastModifiedBy>Admin</cp:lastModifiedBy>
  <cp:revision>4</cp:revision>
  <dcterms:created xsi:type="dcterms:W3CDTF">2017-05-10T09:26:00Z</dcterms:created>
  <dcterms:modified xsi:type="dcterms:W3CDTF">2017-05-11T09:23:00Z</dcterms:modified>
</cp:coreProperties>
</file>